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仿宋_GB2312" w:eastAsia="方正小标宋简体"/>
          <w:sz w:val="36"/>
          <w:szCs w:val="36"/>
        </w:rPr>
      </w:pPr>
      <w:r>
        <w:rPr>
          <w:rFonts w:hint="eastAsia" w:ascii="方正小标宋简体" w:eastAsia="方正小标宋简体"/>
          <w:sz w:val="36"/>
          <w:szCs w:val="36"/>
          <w:lang w:eastAsia="zh-Hans"/>
        </w:rPr>
        <w:t>中共河池市委党校</w:t>
      </w:r>
      <w:r>
        <w:rPr>
          <w:rFonts w:hint="eastAsia" w:ascii="方正小标宋简体" w:eastAsia="方正小标宋简体"/>
          <w:sz w:val="36"/>
          <w:szCs w:val="36"/>
        </w:rPr>
        <w:t>2021年度</w:t>
      </w:r>
      <w:r>
        <w:rPr>
          <w:rFonts w:hint="eastAsia" w:ascii="方正小标宋简体" w:eastAsia="方正小标宋简体"/>
          <w:sz w:val="36"/>
          <w:szCs w:val="36"/>
          <w:lang w:eastAsia="zh-Hans"/>
        </w:rPr>
        <w:t>教学经费</w:t>
      </w:r>
      <w:r>
        <w:rPr>
          <w:rFonts w:hint="eastAsia" w:ascii="方正小标宋简体" w:eastAsia="方正小标宋简体"/>
          <w:sz w:val="36"/>
          <w:szCs w:val="36"/>
        </w:rPr>
        <w:t>绩效自评报告</w:t>
      </w:r>
    </w:p>
    <w:p>
      <w:pPr>
        <w:spacing w:line="540" w:lineRule="exact"/>
        <w:rPr>
          <w:rFonts w:ascii="仿宋_GB2312" w:eastAsia="仿宋_GB2312"/>
          <w:sz w:val="32"/>
          <w:szCs w:val="32"/>
        </w:rPr>
      </w:pPr>
    </w:p>
    <w:p>
      <w:pPr>
        <w:spacing w:line="532" w:lineRule="exact"/>
        <w:ind w:firstLine="800" w:firstLineChars="250"/>
        <w:rPr>
          <w:rFonts w:ascii="黑体" w:hAnsi="黑体" w:eastAsia="黑体"/>
          <w:sz w:val="32"/>
          <w:szCs w:val="32"/>
        </w:rPr>
      </w:pPr>
      <w:r>
        <w:rPr>
          <w:rFonts w:hint="eastAsia" w:ascii="黑体" w:hAnsi="黑体" w:eastAsia="黑体"/>
          <w:sz w:val="32"/>
          <w:szCs w:val="32"/>
        </w:rPr>
        <w:t>一、项目基本情况</w:t>
      </w:r>
    </w:p>
    <w:p>
      <w:pPr>
        <w:spacing w:line="532" w:lineRule="exact"/>
        <w:ind w:firstLine="640" w:firstLineChars="200"/>
        <w:rPr>
          <w:rFonts w:ascii="楷体" w:hAnsi="楷体" w:eastAsia="楷体"/>
          <w:sz w:val="32"/>
          <w:szCs w:val="32"/>
        </w:rPr>
      </w:pPr>
      <w:r>
        <w:rPr>
          <w:rFonts w:hint="eastAsia" w:ascii="楷体" w:hAnsi="楷体" w:eastAsia="楷体"/>
          <w:sz w:val="32"/>
          <w:szCs w:val="32"/>
        </w:rPr>
        <w:t xml:space="preserve">（一）项目立项情况 </w:t>
      </w:r>
    </w:p>
    <w:p>
      <w:pPr>
        <w:spacing w:line="532" w:lineRule="exact"/>
        <w:ind w:firstLine="803" w:firstLineChars="250"/>
        <w:rPr>
          <w:rFonts w:ascii="仿宋_GB2312" w:eastAsia="仿宋_GB2312"/>
          <w:b/>
          <w:bCs/>
          <w:sz w:val="32"/>
          <w:szCs w:val="32"/>
        </w:rPr>
      </w:pPr>
      <w:r>
        <w:rPr>
          <w:rFonts w:hint="eastAsia" w:ascii="仿宋_GB2312" w:eastAsia="仿宋_GB2312"/>
          <w:b/>
          <w:bCs/>
          <w:sz w:val="32"/>
          <w:szCs w:val="32"/>
        </w:rPr>
        <w:t>1.项目立项背景</w:t>
      </w:r>
    </w:p>
    <w:p>
      <w:pPr>
        <w:spacing w:line="53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中国共产党党校(行政学院)工作条例》明确规定，中国共产党党校是在党委直接领导下培养党员领导干部和理论干部的学校，是党委的重要部门，是培训轮训党员领导干部的主渠道，是党的哲学社会科学研究机构。党校的基本任务是培训轮训各级党员领导干部及后备干部，培养理论干部，承办党委和政府举办的专题研讨班等。同时，《干部教育培训工作条例》、《中共中央关于加强和改进新形势下党校工作的意见》、《2010-2020年干部教育培训工作改革纲要》、《中共广西壮族自治区委员会关于加强和改进新形势下党校工作的实施意见》（桂发[2017]23号）、《2018-2022年广西干部教育培训规划》、《2018-2022年河池市干部教育培训规划》等文件也要求党校要充分发挥干部教育培训的主渠道、主阵地作用。根据上述文件精神要求，我校</w:t>
      </w:r>
      <w:r>
        <w:rPr>
          <w:rFonts w:hint="eastAsia" w:ascii="仿宋_GB2312" w:hAnsi="仿宋_GB2312" w:eastAsia="仿宋_GB2312" w:cs="仿宋_GB2312"/>
          <w:sz w:val="32"/>
          <w:szCs w:val="32"/>
          <w:lang w:eastAsia="zh-Hans"/>
        </w:rPr>
        <w:t>将</w:t>
      </w:r>
      <w:r>
        <w:rPr>
          <w:rFonts w:hint="eastAsia" w:ascii="仿宋_GB2312" w:hAnsi="仿宋_GB2312" w:eastAsia="仿宋_GB2312" w:cs="仿宋_GB2312"/>
          <w:sz w:val="32"/>
          <w:szCs w:val="32"/>
        </w:rPr>
        <w:t>主体班教学培训工作作为全校的重点工作之一，密切与市委组织部等调训部门沟通协调，全力举办好全市各级各类领导干部的培训工作，提升全市干部队伍的党性修养和贯彻落实市委市政府决策部署的能力。</w:t>
      </w:r>
    </w:p>
    <w:p>
      <w:pPr>
        <w:spacing w:line="532"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2.资金用途及目的</w:t>
      </w:r>
    </w:p>
    <w:p>
      <w:pPr>
        <w:spacing w:line="532" w:lineRule="exact"/>
        <w:ind w:firstLine="640" w:firstLineChars="200"/>
        <w:rPr>
          <w:rFonts w:hint="eastAsia" w:ascii="仿宋_GB2312" w:hAnsi="仿宋_GB2312" w:eastAsia="仿宋_GB2312" w:cs="仿宋_GB2312"/>
          <w:color w:val="FF0000"/>
          <w:sz w:val="32"/>
          <w:szCs w:val="32"/>
        </w:rPr>
      </w:pPr>
      <w:r>
        <w:rPr>
          <w:rFonts w:hint="eastAsia" w:ascii="仿宋_GB2312" w:hAnsi="仿宋_GB2312" w:eastAsia="仿宋_GB2312" w:cs="仿宋_GB2312"/>
          <w:sz w:val="32"/>
          <w:szCs w:val="32"/>
        </w:rPr>
        <w:t>根据市委组织部2021年度干部教育培训计划，开展全市干部教育主体班培训工作，培训人数900人以上，举办全市党校系统师资班1期，选派教师外出培训23人次；开发18个新专题并全部进入主体班。全年经费预算14</w:t>
      </w:r>
      <w:r>
        <w:rPr>
          <w:rFonts w:hint="eastAsia" w:ascii="仿宋_GB2312" w:hAnsi="仿宋_GB2312" w:eastAsia="仿宋_GB2312" w:cs="仿宋_GB2312"/>
          <w:sz w:val="32"/>
          <w:szCs w:val="32"/>
          <w:lang w:eastAsia="zh-Hans"/>
        </w:rPr>
        <w:t>万元。</w:t>
      </w:r>
    </w:p>
    <w:p>
      <w:pPr>
        <w:spacing w:line="532" w:lineRule="exact"/>
        <w:ind w:firstLine="640" w:firstLineChars="200"/>
        <w:rPr>
          <w:rFonts w:hint="eastAsia" w:ascii="楷体" w:hAnsi="楷体" w:eastAsia="楷体" w:cs="仿宋_GB2312"/>
          <w:color w:val="000000"/>
          <w:sz w:val="32"/>
          <w:szCs w:val="32"/>
          <w:shd w:val="clear" w:color="auto" w:fill="FFFFFF"/>
        </w:rPr>
      </w:pPr>
      <w:r>
        <w:rPr>
          <w:rFonts w:hint="eastAsia" w:ascii="楷体" w:hAnsi="楷体" w:eastAsia="楷体" w:cs="仿宋_GB2312"/>
          <w:color w:val="000000"/>
          <w:sz w:val="32"/>
          <w:szCs w:val="32"/>
          <w:shd w:val="clear" w:color="auto" w:fill="FFFFFF"/>
        </w:rPr>
        <w:t xml:space="preserve">（二）项目资金管理使用情况 </w:t>
      </w:r>
    </w:p>
    <w:p>
      <w:pPr>
        <w:spacing w:line="532"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bCs/>
          <w:sz w:val="32"/>
          <w:szCs w:val="32"/>
        </w:rPr>
        <w:t>1.</w:t>
      </w:r>
      <w:r>
        <w:rPr>
          <w:rFonts w:hint="eastAsia" w:ascii="仿宋_GB2312" w:hAnsi="仿宋_GB2312" w:eastAsia="仿宋_GB2312" w:cs="仿宋_GB2312"/>
          <w:sz w:val="32"/>
          <w:szCs w:val="32"/>
          <w:shd w:val="clear" w:color="auto" w:fill="FFFFFF"/>
        </w:rPr>
        <w:t xml:space="preserve">项目资金（包括财政资金、自筹资金等）安排落实、总投入等情况 </w:t>
      </w:r>
    </w:p>
    <w:p>
      <w:pPr>
        <w:spacing w:line="532" w:lineRule="exact"/>
        <w:ind w:firstLine="640" w:firstLineChars="200"/>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000000"/>
          <w:sz w:val="32"/>
          <w:szCs w:val="32"/>
        </w:rPr>
        <w:t>根据河池市财政局《关于批复市本级2021年部门预算及2021-2023年部门中期财政规划的通知》（河财预【2021】6号】）文件，河池市财政局于2021年3月5日下达科研经费指标14万元，资金到位率100%。</w:t>
      </w:r>
    </w:p>
    <w:p>
      <w:pPr>
        <w:pStyle w:val="4"/>
        <w:widowControl/>
        <w:shd w:val="clear" w:color="auto" w:fill="FFFFFF"/>
        <w:tabs>
          <w:tab w:val="left" w:pos="312"/>
        </w:tabs>
        <w:spacing w:before="0" w:beforeAutospacing="0" w:after="0" w:afterAutospacing="0" w:line="532"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bCs/>
          <w:sz w:val="32"/>
          <w:szCs w:val="32"/>
        </w:rPr>
        <w:t>2.</w:t>
      </w:r>
      <w:r>
        <w:rPr>
          <w:rFonts w:hint="eastAsia" w:ascii="仿宋_GB2312" w:hAnsi="仿宋_GB2312" w:eastAsia="仿宋_GB2312" w:cs="仿宋_GB2312"/>
          <w:sz w:val="32"/>
          <w:szCs w:val="32"/>
          <w:shd w:val="clear" w:color="auto" w:fill="FFFFFF"/>
        </w:rPr>
        <w:t xml:space="preserve">项目资金（主要是指财政资金）实际使用情况，包括项目主要内容和涉及范围  </w:t>
      </w:r>
    </w:p>
    <w:p>
      <w:pPr>
        <w:pStyle w:val="4"/>
        <w:widowControl/>
        <w:shd w:val="clear" w:color="auto" w:fill="FFFFFF"/>
        <w:spacing w:before="0" w:beforeAutospacing="0" w:after="0" w:afterAutospacing="0" w:line="532" w:lineRule="exact"/>
        <w:jc w:val="both"/>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000000"/>
          <w:sz w:val="32"/>
          <w:szCs w:val="32"/>
        </w:rPr>
        <w:t xml:space="preserve">    2021年度，教学经费主要用于：主体班开班前准备、主体班教学课题开发、教师外出学习培训和师资培训等。主要包括购置教学设备、教学设备维修、购买教学资料、教学用品、课题调研差旅费；</w:t>
      </w:r>
      <w:r>
        <w:rPr>
          <w:rFonts w:hint="eastAsia" w:ascii="仿宋_GB2312" w:hAnsi="仿宋_GB2312" w:eastAsia="仿宋_GB2312" w:cs="仿宋_GB2312"/>
          <w:color w:val="000000" w:themeColor="text1"/>
          <w:sz w:val="32"/>
          <w:szCs w:val="32"/>
          <w14:textFill>
            <w14:solidFill>
              <w14:schemeClr w14:val="tx1"/>
            </w14:solidFill>
          </w14:textFill>
        </w:rPr>
        <w:t>按照河池市财政局《关于贯彻落实自治区财政厅进一步压减一般性支出有关事项的通知》（河财预【2021】24号】）文件要求，</w:t>
      </w:r>
      <w:r>
        <w:rPr>
          <w:rFonts w:hint="eastAsia" w:ascii="仿宋_GB2312" w:hAnsi="仿宋_GB2312" w:eastAsia="仿宋_GB2312" w:cs="仿宋_GB2312"/>
          <w:color w:val="000000"/>
          <w:sz w:val="32"/>
          <w:szCs w:val="32"/>
        </w:rPr>
        <w:t>压减经费，尽量压减了调研工作，年末结余资金6.48万元，财政已收回，年度无资金结余情况。</w:t>
      </w:r>
    </w:p>
    <w:p>
      <w:pPr>
        <w:pStyle w:val="4"/>
        <w:widowControl/>
        <w:shd w:val="clear" w:color="auto" w:fill="FFFFFF"/>
        <w:tabs>
          <w:tab w:val="left" w:pos="312"/>
        </w:tabs>
        <w:spacing w:before="0" w:beforeAutospacing="0" w:after="0" w:afterAutospacing="0" w:line="532"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bCs/>
          <w:sz w:val="32"/>
          <w:szCs w:val="32"/>
        </w:rPr>
        <w:t>3.</w:t>
      </w:r>
      <w:r>
        <w:rPr>
          <w:rFonts w:hint="eastAsia" w:ascii="仿宋_GB2312" w:hAnsi="仿宋_GB2312" w:eastAsia="仿宋_GB2312" w:cs="仿宋_GB2312"/>
          <w:sz w:val="32"/>
          <w:szCs w:val="32"/>
          <w:shd w:val="clear" w:color="auto" w:fill="FFFFFF"/>
        </w:rPr>
        <w:t xml:space="preserve">项目资金管理情况（包括管理制度、办法的制订及执行情况） </w:t>
      </w:r>
    </w:p>
    <w:p>
      <w:pPr>
        <w:pStyle w:val="4"/>
        <w:widowControl/>
        <w:shd w:val="clear" w:color="auto" w:fill="FFFFFF"/>
        <w:spacing w:before="0" w:beforeAutospacing="0" w:after="0" w:afterAutospacing="0" w:line="532" w:lineRule="exact"/>
        <w:ind w:firstLine="645"/>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我校严格按照财政资金管理办法和制度管理使用项目资金。按照学校财务管理制度，由财务室负责管理项目资金，严格执行审批权限，履行资金审批制度，做到专款专用，确保资金的安全，提高资金使用效率。</w:t>
      </w:r>
    </w:p>
    <w:p>
      <w:pPr>
        <w:pStyle w:val="4"/>
        <w:widowControl/>
        <w:shd w:val="clear" w:color="auto" w:fill="FFFFFF"/>
        <w:spacing w:before="0" w:beforeAutospacing="0" w:after="0" w:afterAutospacing="0" w:line="532" w:lineRule="exact"/>
        <w:ind w:firstLine="800" w:firstLineChars="250"/>
        <w:jc w:val="both"/>
        <w:rPr>
          <w:rFonts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bCs/>
          <w:sz w:val="32"/>
          <w:szCs w:val="32"/>
        </w:rPr>
        <w:t>4.</w:t>
      </w:r>
      <w:r>
        <w:rPr>
          <w:rFonts w:hint="eastAsia" w:ascii="仿宋_GB2312" w:hAnsi="仿宋_GB2312" w:eastAsia="仿宋_GB2312" w:cs="仿宋_GB2312"/>
          <w:sz w:val="32"/>
          <w:szCs w:val="32"/>
          <w:shd w:val="clear" w:color="auto" w:fill="FFFFFF"/>
        </w:rPr>
        <w:t>项目资金支出及拨付合规性情况</w:t>
      </w:r>
    </w:p>
    <w:p>
      <w:pPr>
        <w:widowControl/>
        <w:shd w:val="clear" w:color="auto" w:fill="FFFFFF"/>
        <w:spacing w:line="532" w:lineRule="exact"/>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与业务科室沟通协调，及时申请用款计划，按进度办理支付业务，进一步加强预算执行管理，加快财政资金的支出进度。</w:t>
      </w:r>
    </w:p>
    <w:p>
      <w:pPr>
        <w:spacing w:line="532" w:lineRule="exact"/>
        <w:rPr>
          <w:rFonts w:ascii="楷体" w:hAnsi="楷体" w:eastAsia="楷体" w:cs="仿宋_GB2312"/>
          <w:sz w:val="32"/>
          <w:szCs w:val="32"/>
          <w:highlight w:val="yellow"/>
        </w:rPr>
      </w:pPr>
      <w:r>
        <w:rPr>
          <w:rFonts w:hint="eastAsia" w:ascii="仿宋_GB2312" w:hAnsi="仿宋_GB2312" w:eastAsia="仿宋_GB2312" w:cs="仿宋_GB2312"/>
          <w:color w:val="000000"/>
          <w:sz w:val="32"/>
          <w:szCs w:val="32"/>
          <w:shd w:val="clear" w:color="auto" w:fill="FFFFFF"/>
        </w:rPr>
        <w:t xml:space="preserve">    </w:t>
      </w:r>
      <w:r>
        <w:rPr>
          <w:rFonts w:hint="eastAsia" w:ascii="楷体" w:hAnsi="楷体" w:eastAsia="楷体" w:cs="仿宋_GB2312"/>
          <w:sz w:val="32"/>
          <w:szCs w:val="32"/>
        </w:rPr>
        <w:t xml:space="preserve">（三）年初绩效目标及其衡量指标设定情况 </w:t>
      </w:r>
    </w:p>
    <w:p>
      <w:pPr>
        <w:pStyle w:val="4"/>
        <w:shd w:val="clear" w:color="auto" w:fill="FFFFFF"/>
        <w:spacing w:before="0" w:beforeAutospacing="0" w:after="0" w:afterAutospacing="0" w:line="532"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2021</w:t>
      </w:r>
      <w:r>
        <w:rPr>
          <w:rFonts w:hint="eastAsia" w:ascii="仿宋_GB2312" w:hAnsi="仿宋_GB2312" w:eastAsia="仿宋_GB2312" w:cs="仿宋_GB2312"/>
          <w:color w:val="000000"/>
          <w:sz w:val="32"/>
          <w:szCs w:val="32"/>
          <w:shd w:val="clear" w:color="auto" w:fill="FFFFFF"/>
          <w:lang w:eastAsia="zh-Hans"/>
        </w:rPr>
        <w:t>年</w:t>
      </w:r>
      <w:r>
        <w:rPr>
          <w:rFonts w:hint="eastAsia" w:ascii="仿宋_GB2312" w:hAnsi="仿宋_GB2312" w:eastAsia="仿宋_GB2312" w:cs="仿宋_GB2312"/>
          <w:color w:val="000000"/>
          <w:sz w:val="32"/>
          <w:szCs w:val="32"/>
          <w:shd w:val="clear" w:color="auto" w:fill="FFFFFF"/>
        </w:rPr>
        <w:t>12</w:t>
      </w:r>
      <w:r>
        <w:rPr>
          <w:rFonts w:hint="eastAsia" w:ascii="仿宋_GB2312" w:hAnsi="仿宋_GB2312" w:eastAsia="仿宋_GB2312" w:cs="仿宋_GB2312"/>
          <w:color w:val="000000"/>
          <w:sz w:val="32"/>
          <w:szCs w:val="32"/>
          <w:shd w:val="clear" w:color="auto" w:fill="FFFFFF"/>
          <w:lang w:eastAsia="zh-Hans"/>
        </w:rPr>
        <w:t>月底前</w:t>
      </w:r>
      <w:r>
        <w:rPr>
          <w:rFonts w:hint="eastAsia" w:ascii="仿宋_GB2312" w:hAnsi="仿宋_GB2312" w:eastAsia="仿宋_GB2312" w:cs="仿宋_GB2312"/>
          <w:color w:val="000000"/>
          <w:sz w:val="32"/>
          <w:szCs w:val="32"/>
          <w:shd w:val="clear" w:color="auto" w:fill="FFFFFF"/>
        </w:rPr>
        <w:t>，完成干部教育主体班培训900人以上，</w:t>
      </w:r>
      <w:r>
        <w:rPr>
          <w:rFonts w:hint="eastAsia" w:ascii="仿宋_GB2312" w:hAnsi="仿宋_GB2312" w:eastAsia="仿宋_GB2312" w:cs="仿宋_GB2312"/>
          <w:color w:val="000000"/>
          <w:sz w:val="32"/>
          <w:szCs w:val="32"/>
          <w:shd w:val="clear" w:color="auto" w:fill="FFFFFF"/>
          <w:lang w:eastAsia="zh-Hans"/>
        </w:rPr>
        <w:t>举办河池市2021年党校系统师资培训班；全年</w:t>
      </w:r>
      <w:r>
        <w:rPr>
          <w:rFonts w:hint="eastAsia" w:ascii="仿宋_GB2312" w:hAnsi="仿宋_GB2312" w:eastAsia="仿宋_GB2312" w:cs="仿宋_GB2312"/>
          <w:color w:val="000000"/>
          <w:sz w:val="32"/>
          <w:szCs w:val="32"/>
          <w:shd w:val="clear" w:color="auto" w:fill="FFFFFF"/>
        </w:rPr>
        <w:t xml:space="preserve">选派教师外出学习培训10人次以上; </w:t>
      </w:r>
      <w:r>
        <w:rPr>
          <w:rFonts w:hint="eastAsia" w:ascii="仿宋_GB2312" w:hAnsi="仿宋_GB2312" w:eastAsia="仿宋_GB2312" w:cs="仿宋_GB2312"/>
          <w:color w:val="000000"/>
          <w:sz w:val="32"/>
          <w:szCs w:val="32"/>
          <w:shd w:val="clear" w:color="auto" w:fill="FFFFFF"/>
          <w:lang w:eastAsia="zh-Hans"/>
        </w:rPr>
        <w:t>全年</w:t>
      </w:r>
      <w:r>
        <w:rPr>
          <w:rFonts w:hint="eastAsia" w:ascii="仿宋_GB2312" w:hAnsi="仿宋_GB2312" w:eastAsia="仿宋_GB2312" w:cs="仿宋_GB2312"/>
          <w:color w:val="000000"/>
          <w:sz w:val="32"/>
          <w:szCs w:val="32"/>
          <w:shd w:val="clear" w:color="auto" w:fill="FFFFFF"/>
        </w:rPr>
        <w:t>开发15个以上教学新专题。</w:t>
      </w:r>
      <w:r>
        <w:rPr>
          <w:rFonts w:hint="eastAsia" w:ascii="仿宋_GB2312" w:hAnsi="仿宋_GB2312" w:eastAsia="仿宋_GB2312" w:cs="仿宋_GB2312"/>
          <w:sz w:val="32"/>
          <w:szCs w:val="32"/>
          <w:shd w:val="clear" w:color="auto" w:fill="FFFFFF"/>
          <w:lang w:eastAsia="zh-Hans"/>
        </w:rPr>
        <w:t>预算费用14万元。</w:t>
      </w:r>
    </w:p>
    <w:p>
      <w:pPr>
        <w:spacing w:line="532" w:lineRule="exact"/>
        <w:ind w:firstLine="480" w:firstLineChars="150"/>
        <w:rPr>
          <w:rFonts w:ascii="楷体" w:hAnsi="楷体" w:eastAsia="楷体" w:cs="仿宋_GB2312"/>
          <w:sz w:val="32"/>
          <w:szCs w:val="32"/>
        </w:rPr>
      </w:pPr>
      <w:r>
        <w:rPr>
          <w:rFonts w:hint="eastAsia" w:ascii="楷体" w:hAnsi="楷体" w:eastAsia="楷体" w:cs="仿宋_GB2312"/>
          <w:sz w:val="32"/>
          <w:szCs w:val="32"/>
        </w:rPr>
        <w:t xml:space="preserve">（四）项目组织管理情况 </w:t>
      </w:r>
    </w:p>
    <w:p>
      <w:pPr>
        <w:pStyle w:val="4"/>
        <w:shd w:val="clear" w:color="auto" w:fill="FFFFFF"/>
        <w:spacing w:before="0" w:beforeAutospacing="0" w:after="0" w:afterAutospacing="0" w:line="532"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rPr>
        <w:t xml:space="preserve">1.项目组织情况 </w:t>
      </w:r>
    </w:p>
    <w:p>
      <w:pPr>
        <w:pStyle w:val="4"/>
        <w:widowControl/>
        <w:shd w:val="clear" w:color="auto" w:fill="FFFFFF"/>
        <w:spacing w:before="0" w:beforeAutospacing="0" w:after="0" w:afterAutospacing="0" w:line="532"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统筹兼顾，精心策划全市干部教育培训工作，分春季、秋季学期举办主体班，全年培训人数2128人；2021</w:t>
      </w:r>
      <w:r>
        <w:rPr>
          <w:rFonts w:hint="eastAsia" w:ascii="仿宋_GB2312" w:hAnsi="仿宋_GB2312" w:eastAsia="仿宋_GB2312" w:cs="仿宋_GB2312"/>
          <w:color w:val="000000"/>
          <w:sz w:val="32"/>
          <w:szCs w:val="32"/>
          <w:shd w:val="clear" w:color="auto" w:fill="FFFFFF"/>
          <w:lang w:eastAsia="zh-Hans"/>
        </w:rPr>
        <w:t>年11月29日-12月3日举办了河池市2021年党校系统师资培训班</w:t>
      </w:r>
      <w:r>
        <w:rPr>
          <w:rFonts w:hint="eastAsia" w:ascii="仿宋_GB2312" w:hAnsi="仿宋_GB2312" w:eastAsia="仿宋_GB2312" w:cs="仿宋_GB2312"/>
          <w:color w:val="000000"/>
          <w:sz w:val="32"/>
          <w:szCs w:val="32"/>
          <w:shd w:val="clear" w:color="auto" w:fill="FFFFFF"/>
        </w:rPr>
        <w:t>，共培训人员34人</w:t>
      </w:r>
      <w:r>
        <w:rPr>
          <w:rFonts w:hint="eastAsia" w:ascii="仿宋_GB2312" w:hAnsi="仿宋_GB2312" w:eastAsia="仿宋_GB2312" w:cs="仿宋_GB2312"/>
          <w:color w:val="000000"/>
          <w:sz w:val="32"/>
          <w:szCs w:val="32"/>
          <w:shd w:val="clear" w:color="auto" w:fill="FFFFFF"/>
          <w:lang w:eastAsia="zh-Hans"/>
        </w:rPr>
        <w:t>；全年选派教师外出培训</w:t>
      </w:r>
      <w:r>
        <w:rPr>
          <w:rFonts w:hint="eastAsia" w:ascii="仿宋_GB2312" w:hAnsi="仿宋_GB2312" w:eastAsia="仿宋_GB2312" w:cs="仿宋_GB2312"/>
          <w:color w:val="000000"/>
          <w:sz w:val="32"/>
          <w:szCs w:val="32"/>
          <w:shd w:val="clear" w:color="auto" w:fill="FFFFFF"/>
        </w:rPr>
        <w:t>23</w:t>
      </w:r>
      <w:r>
        <w:rPr>
          <w:rFonts w:hint="eastAsia" w:ascii="仿宋_GB2312" w:hAnsi="仿宋_GB2312" w:eastAsia="仿宋_GB2312" w:cs="仿宋_GB2312"/>
          <w:color w:val="000000"/>
          <w:sz w:val="32"/>
          <w:szCs w:val="32"/>
          <w:shd w:val="clear" w:color="auto" w:fill="FFFFFF"/>
          <w:lang w:eastAsia="zh-Hans"/>
        </w:rPr>
        <w:t>人次；全年开发</w:t>
      </w:r>
      <w:r>
        <w:rPr>
          <w:rFonts w:hint="eastAsia" w:ascii="仿宋_GB2312" w:hAnsi="仿宋_GB2312" w:eastAsia="仿宋_GB2312" w:cs="仿宋_GB2312"/>
          <w:color w:val="000000"/>
          <w:sz w:val="32"/>
          <w:szCs w:val="32"/>
          <w:shd w:val="clear" w:color="auto" w:fill="FFFFFF"/>
        </w:rPr>
        <w:t>1</w:t>
      </w:r>
      <w:r>
        <w:rPr>
          <w:rFonts w:hint="eastAsia" w:ascii="仿宋_GB2312" w:hAnsi="仿宋_GB2312" w:eastAsia="仿宋_GB2312" w:cs="仿宋_GB2312"/>
          <w:color w:val="000000"/>
          <w:sz w:val="32"/>
          <w:szCs w:val="32"/>
          <w:shd w:val="clear" w:color="auto" w:fill="FFFFFF"/>
          <w:lang w:eastAsia="zh-Hans"/>
        </w:rPr>
        <w:t>8个新专题并全部进入主体班。</w:t>
      </w:r>
    </w:p>
    <w:p>
      <w:pPr>
        <w:pStyle w:val="4"/>
        <w:widowControl/>
        <w:shd w:val="clear" w:color="auto" w:fill="FFFFFF"/>
        <w:spacing w:before="0" w:beforeAutospacing="0" w:after="0" w:afterAutospacing="0" w:line="532"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2.项目管理情况</w:t>
      </w:r>
    </w:p>
    <w:p>
      <w:pPr>
        <w:pStyle w:val="4"/>
        <w:widowControl/>
        <w:shd w:val="clear" w:color="auto" w:fill="FFFFFF"/>
        <w:spacing w:before="0" w:beforeAutospacing="0" w:after="0" w:afterAutospacing="0" w:line="532" w:lineRule="exact"/>
        <w:ind w:firstLine="643"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b/>
          <w:color w:val="000000"/>
          <w:sz w:val="32"/>
          <w:szCs w:val="32"/>
          <w:shd w:val="clear" w:color="auto" w:fill="FFFFFF"/>
          <w:lang w:eastAsia="zh-Hans"/>
        </w:rPr>
        <w:t>一是</w:t>
      </w:r>
      <w:r>
        <w:rPr>
          <w:rFonts w:hint="eastAsia" w:ascii="仿宋_GB2312" w:hAnsi="仿宋_GB2312" w:eastAsia="仿宋_GB2312" w:cs="仿宋_GB2312"/>
          <w:color w:val="000000"/>
          <w:sz w:val="32"/>
          <w:szCs w:val="32"/>
          <w:shd w:val="clear" w:color="auto" w:fill="FFFFFF"/>
        </w:rPr>
        <w:t>在科室人员有限的情况下，明确科室人员分工，包括学员选调通知的拟定、教学计划的生成、学员手册的编印和发放、学员入学报到及开学准备工作、外请教师的邀请、档案的整理归档和保存以及教学质量评估等，都有专人负责，并在其他科室的支持和协助下，每个月向学校报送工作量，及时检查督促工作的进度。</w:t>
      </w:r>
      <w:r>
        <w:rPr>
          <w:rFonts w:hint="eastAsia" w:ascii="仿宋_GB2312" w:hAnsi="仿宋_GB2312" w:eastAsia="仿宋_GB2312" w:cs="仿宋_GB2312"/>
          <w:b/>
          <w:color w:val="000000"/>
          <w:sz w:val="32"/>
          <w:szCs w:val="32"/>
          <w:shd w:val="clear" w:color="auto" w:fill="FFFFFF"/>
          <w:lang w:eastAsia="zh-Hans"/>
        </w:rPr>
        <w:t>二是</w:t>
      </w:r>
      <w:r>
        <w:rPr>
          <w:rFonts w:hint="eastAsia" w:ascii="仿宋_GB2312" w:hAnsi="仿宋_GB2312" w:eastAsia="仿宋_GB2312" w:cs="仿宋_GB2312"/>
          <w:color w:val="000000"/>
          <w:sz w:val="32"/>
          <w:szCs w:val="32"/>
          <w:shd w:val="clear" w:color="auto" w:fill="FFFFFF"/>
          <w:lang w:eastAsia="zh-Hans"/>
        </w:rPr>
        <w:t>做好外出培训教师的登记，并召开培训学习交流会。三是督促全校教师开发</w:t>
      </w:r>
      <w:r>
        <w:rPr>
          <w:rFonts w:hint="eastAsia" w:ascii="仿宋_GB2312" w:hAnsi="仿宋_GB2312" w:eastAsia="仿宋_GB2312" w:cs="仿宋_GB2312"/>
          <w:color w:val="000000"/>
          <w:sz w:val="32"/>
          <w:szCs w:val="32"/>
          <w:shd w:val="clear" w:color="auto" w:fill="FFFFFF"/>
        </w:rPr>
        <w:t>新的教学专题</w:t>
      </w:r>
      <w:r>
        <w:rPr>
          <w:rFonts w:hint="eastAsia" w:ascii="仿宋_GB2312" w:hAnsi="仿宋_GB2312" w:eastAsia="仿宋_GB2312" w:cs="仿宋_GB2312"/>
          <w:color w:val="000000"/>
          <w:sz w:val="32"/>
          <w:szCs w:val="32"/>
          <w:shd w:val="clear" w:color="auto" w:fill="FFFFFF"/>
          <w:lang w:eastAsia="zh-Hans"/>
        </w:rPr>
        <w:t>，严格按照提纲评审和试讲要求对课程进行把关，推动课程进入课堂的数量和质量。</w:t>
      </w:r>
    </w:p>
    <w:p>
      <w:pPr>
        <w:pStyle w:val="4"/>
        <w:widowControl/>
        <w:shd w:val="clear" w:color="auto" w:fill="FFFFFF"/>
        <w:spacing w:before="0" w:beforeAutospacing="0" w:after="0" w:afterAutospacing="0" w:line="532" w:lineRule="exact"/>
        <w:ind w:firstLine="640" w:firstLineChars="200"/>
        <w:jc w:val="both"/>
        <w:rPr>
          <w:rFonts w:ascii="仿宋_GB2312" w:hAnsi="仿宋_GB2312" w:eastAsia="仿宋_GB2312" w:cs="仿宋_GB2312"/>
          <w:color w:val="000000"/>
          <w:sz w:val="32"/>
          <w:szCs w:val="24"/>
          <w:shd w:val="clear" w:color="auto" w:fill="FFFFFF"/>
        </w:rPr>
      </w:pPr>
      <w:r>
        <w:rPr>
          <w:rFonts w:hint="eastAsia" w:ascii="黑体" w:hAnsi="黑体" w:eastAsia="黑体"/>
          <w:sz w:val="32"/>
          <w:szCs w:val="32"/>
        </w:rPr>
        <w:t>二、项目评价工作开展情况</w:t>
      </w:r>
    </w:p>
    <w:p>
      <w:pPr>
        <w:spacing w:line="532" w:lineRule="exact"/>
        <w:ind w:firstLine="640" w:firstLineChars="200"/>
        <w:rPr>
          <w:rFonts w:ascii="楷体" w:hAnsi="楷体" w:eastAsia="楷体" w:cs="仿宋_GB2312"/>
          <w:color w:val="000000"/>
          <w:sz w:val="32"/>
          <w:szCs w:val="32"/>
        </w:rPr>
      </w:pPr>
      <w:r>
        <w:rPr>
          <w:rFonts w:hint="eastAsia" w:ascii="楷体" w:hAnsi="楷体" w:eastAsia="楷体" w:cs="仿宋_GB2312"/>
          <w:bCs/>
          <w:color w:val="000000"/>
          <w:sz w:val="32"/>
          <w:szCs w:val="32"/>
          <w:shd w:val="clear" w:color="auto" w:fill="FFFFFF"/>
        </w:rPr>
        <w:t>（一）</w:t>
      </w:r>
      <w:r>
        <w:rPr>
          <w:rFonts w:hint="eastAsia" w:ascii="楷体" w:hAnsi="楷体" w:eastAsia="楷体" w:cs="仿宋_GB2312"/>
          <w:color w:val="000000"/>
          <w:sz w:val="32"/>
          <w:szCs w:val="32"/>
        </w:rPr>
        <w:t>规范办学，</w:t>
      </w:r>
      <w:r>
        <w:rPr>
          <w:rFonts w:hint="eastAsia" w:ascii="楷体" w:hAnsi="楷体" w:eastAsia="楷体" w:cs="仿宋_GB2312"/>
          <w:color w:val="000000"/>
          <w:sz w:val="32"/>
          <w:szCs w:val="32"/>
          <w:lang w:eastAsia="zh-Hans"/>
        </w:rPr>
        <w:t>各项主体</w:t>
      </w:r>
      <w:r>
        <w:rPr>
          <w:rFonts w:hint="eastAsia" w:ascii="楷体" w:hAnsi="楷体" w:eastAsia="楷体" w:cs="仿宋_GB2312"/>
          <w:color w:val="000000"/>
          <w:sz w:val="32"/>
          <w:szCs w:val="32"/>
        </w:rPr>
        <w:t>培训</w:t>
      </w:r>
      <w:r>
        <w:rPr>
          <w:rFonts w:hint="eastAsia" w:ascii="楷体" w:hAnsi="楷体" w:eastAsia="楷体" w:cs="仿宋_GB2312"/>
          <w:color w:val="000000"/>
          <w:sz w:val="32"/>
          <w:szCs w:val="32"/>
          <w:lang w:eastAsia="zh-Hans"/>
        </w:rPr>
        <w:t>全覆盖</w:t>
      </w:r>
      <w:r>
        <w:rPr>
          <w:rFonts w:hint="eastAsia" w:ascii="楷体" w:hAnsi="楷体" w:eastAsia="楷体" w:cs="仿宋_GB2312"/>
          <w:color w:val="000000"/>
          <w:sz w:val="32"/>
          <w:szCs w:val="32"/>
        </w:rPr>
        <w:t xml:space="preserve">   </w:t>
      </w:r>
    </w:p>
    <w:p>
      <w:pPr>
        <w:spacing w:line="532"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根据市委要求，干部教育培训工作延伸到村两委干部，增加了2021年度的培训班次。</w:t>
      </w:r>
      <w:r>
        <w:rPr>
          <w:rFonts w:hint="eastAsia" w:ascii="仿宋_GB2312" w:hAnsi="仿宋_GB2312" w:eastAsia="仿宋_GB2312" w:cs="仿宋_GB2312"/>
          <w:color w:val="000000"/>
          <w:sz w:val="32"/>
          <w:szCs w:val="32"/>
          <w:lang w:eastAsia="zh-Hans"/>
        </w:rPr>
        <w:t>我们</w:t>
      </w:r>
      <w:r>
        <w:rPr>
          <w:rFonts w:hint="eastAsia" w:ascii="仿宋_GB2312" w:hAnsi="仿宋_GB2312" w:eastAsia="仿宋_GB2312" w:cs="仿宋_GB2312"/>
          <w:color w:val="000000"/>
          <w:sz w:val="32"/>
          <w:szCs w:val="32"/>
        </w:rPr>
        <w:t>共举办主体班16个批次29个班次，培训学员2128人次，其中培训处级及以上干部1053人次，培训科级及以下干部1075人次，春季学期在全市厅级领导和处级主要负责同志学习贯彻习近平总书记视察广西时的重要讲话精神暨党的十九届五中全会精神专题研讨班中首次将厅级干部作为我校主体班培训对象，实现了历史性突破。</w:t>
      </w:r>
    </w:p>
    <w:p>
      <w:pPr>
        <w:spacing w:line="532" w:lineRule="exact"/>
        <w:ind w:firstLine="640" w:firstLineChars="200"/>
        <w:rPr>
          <w:rFonts w:ascii="楷体" w:hAnsi="楷体" w:eastAsia="楷体" w:cs="仿宋_GB2312"/>
          <w:bCs/>
          <w:color w:val="000000"/>
          <w:sz w:val="32"/>
          <w:szCs w:val="32"/>
          <w:shd w:val="clear" w:color="auto" w:fill="FFFFFF"/>
        </w:rPr>
      </w:pPr>
      <w:r>
        <w:rPr>
          <w:rFonts w:hint="eastAsia" w:ascii="楷体" w:hAnsi="楷体" w:eastAsia="楷体" w:cs="仿宋_GB2312"/>
          <w:color w:val="000000"/>
          <w:sz w:val="32"/>
          <w:szCs w:val="32"/>
        </w:rPr>
        <w:t>（二）</w:t>
      </w:r>
      <w:r>
        <w:rPr>
          <w:rFonts w:hint="eastAsia" w:ascii="楷体" w:hAnsi="楷体" w:eastAsia="楷体" w:cs="仿宋_GB2312"/>
          <w:bCs/>
          <w:color w:val="000000"/>
          <w:sz w:val="32"/>
          <w:szCs w:val="32"/>
          <w:shd w:val="clear" w:color="auto" w:fill="FFFFFF"/>
          <w:lang w:eastAsia="zh-Hans"/>
        </w:rPr>
        <w:t>高质量举办河池市2021年党校系统师资班</w:t>
      </w:r>
    </w:p>
    <w:p>
      <w:pPr>
        <w:spacing w:line="53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lang w:eastAsia="zh-Hans"/>
        </w:rPr>
        <w:t>始终围绕学习贯彻好党的十九届六中全会精神，引导全市党校系统全体教研人员把思想和行动统一到党中央的决策部署上来，把更多的精力放到六中全会备课宣讲工作中。从课程设置来看，我们围绕党的十九届六中全会精神邀请了广西区委党校李广义教授进行专题理论讲授，安排了“对党忠诚”现场教学课和情景教学课；结合2022年第七届精品课评比安排了精品课示范课和精品课打造经验座谈交流会；还针对党校教师所应具备的各项能力安排了资政报告的撰写课和行动学习专题课等，</w:t>
      </w:r>
      <w:r>
        <w:rPr>
          <w:rFonts w:hint="eastAsia" w:ascii="仿宋_GB2312" w:hAnsi="仿宋_GB2312" w:eastAsia="仿宋_GB2312" w:cs="仿宋_GB2312"/>
          <w:sz w:val="32"/>
          <w:szCs w:val="32"/>
          <w:lang w:eastAsia="zh-Hans"/>
        </w:rPr>
        <w:t>有效地</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Hans"/>
        </w:rPr>
        <w:t>了</w:t>
      </w:r>
      <w:r>
        <w:rPr>
          <w:rFonts w:hint="eastAsia" w:ascii="仿宋_GB2312" w:hAnsi="仿宋_GB2312" w:eastAsia="仿宋_GB2312" w:cs="仿宋_GB2312"/>
          <w:sz w:val="32"/>
          <w:szCs w:val="32"/>
        </w:rPr>
        <w:t>大家的政治理论水平、课程开发能力、课堂教学能力、现场教学能力、科研资政能力、团队合作能力。</w:t>
      </w:r>
    </w:p>
    <w:p>
      <w:pPr>
        <w:spacing w:line="532" w:lineRule="exact"/>
        <w:ind w:firstLine="640" w:firstLineChars="200"/>
        <w:rPr>
          <w:rFonts w:ascii="仿宋_GB2312" w:hAnsi="仿宋_GB2312" w:eastAsia="仿宋_GB2312" w:cs="仿宋_GB2312"/>
          <w:sz w:val="32"/>
          <w:szCs w:val="32"/>
        </w:rPr>
      </w:pPr>
      <w:r>
        <w:rPr>
          <w:rFonts w:hint="eastAsia" w:ascii="楷体" w:hAnsi="楷体" w:eastAsia="楷体" w:cs="仿宋_GB2312"/>
          <w:bCs/>
          <w:sz w:val="32"/>
          <w:szCs w:val="32"/>
        </w:rPr>
        <w:t>（三）搭建学习培训平台</w:t>
      </w:r>
    </w:p>
    <w:p>
      <w:pPr>
        <w:spacing w:line="532" w:lineRule="exact"/>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2021年，我们共选派教师到广西区委党校、百色干部学院、浙江大学等参加学习培训23人次。</w:t>
      </w:r>
    </w:p>
    <w:p>
      <w:pPr>
        <w:spacing w:line="532" w:lineRule="exact"/>
        <w:ind w:firstLine="640" w:firstLineChars="200"/>
        <w:rPr>
          <w:rFonts w:ascii="楷体" w:hAnsi="楷体" w:eastAsia="楷体" w:cs="仿宋_GB2312"/>
          <w:bCs/>
          <w:sz w:val="32"/>
          <w:szCs w:val="32"/>
        </w:rPr>
      </w:pPr>
      <w:r>
        <w:rPr>
          <w:rFonts w:hint="eastAsia" w:ascii="楷体" w:hAnsi="楷体" w:eastAsia="楷体" w:cs="仿宋_GB2312"/>
          <w:sz w:val="32"/>
          <w:szCs w:val="32"/>
        </w:rPr>
        <w:t>（四）</w:t>
      </w:r>
      <w:r>
        <w:rPr>
          <w:rFonts w:hint="eastAsia" w:ascii="楷体" w:hAnsi="楷体" w:eastAsia="楷体" w:cs="仿宋_GB2312"/>
          <w:bCs/>
          <w:sz w:val="32"/>
          <w:szCs w:val="32"/>
        </w:rPr>
        <w:t>搭建课程开发平台</w:t>
      </w:r>
    </w:p>
    <w:p>
      <w:pPr>
        <w:spacing w:line="532" w:lineRule="exact"/>
        <w:ind w:firstLine="640" w:firstLineChars="200"/>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lang w:eastAsia="zh-Hans"/>
        </w:rPr>
        <w:t>督促教师</w:t>
      </w:r>
      <w:r>
        <w:rPr>
          <w:rFonts w:hint="eastAsia" w:ascii="仿宋_GB2312" w:hAnsi="仿宋_GB2312" w:eastAsia="仿宋_GB2312" w:cs="仿宋_GB2312"/>
          <w:sz w:val="32"/>
          <w:szCs w:val="32"/>
        </w:rPr>
        <w:t>开展社会调研，</w:t>
      </w:r>
      <w:r>
        <w:rPr>
          <w:rFonts w:hint="eastAsia" w:ascii="仿宋_GB2312" w:hAnsi="仿宋_GB2312" w:eastAsia="仿宋_GB2312" w:cs="仿宋_GB2312"/>
          <w:sz w:val="32"/>
          <w:szCs w:val="32"/>
          <w:lang w:eastAsia="zh-Hans"/>
        </w:rPr>
        <w:t>积极开发新专题，全年共提交专题60个进行提纲评审，其中有48个专题进入主体班。我们还</w:t>
      </w:r>
      <w:r>
        <w:rPr>
          <w:rFonts w:hint="eastAsia" w:ascii="仿宋_GB2312" w:hAnsi="仿宋_GB2312" w:eastAsia="仿宋_GB2312" w:cs="仿宋_GB2312"/>
          <w:sz w:val="32"/>
          <w:szCs w:val="32"/>
        </w:rPr>
        <w:t>组织2位教师开发区组部“好课程”2门，组织8位中青年教师开发了《革命灯塔魁星楼》等5门广西干部网络学院必修课程，入选3门，组织10位教师开发全市忠诚教育现场课情景课并成功实施，组织2位教师参与广西电视台“党史故事大家讲”专题片录制等。</w:t>
      </w:r>
    </w:p>
    <w:p>
      <w:pPr>
        <w:spacing w:line="532" w:lineRule="exact"/>
        <w:ind w:firstLine="640" w:firstLineChars="200"/>
        <w:rPr>
          <w:rFonts w:ascii="黑体" w:hAnsi="黑体" w:eastAsia="黑体"/>
          <w:sz w:val="32"/>
          <w:szCs w:val="32"/>
        </w:rPr>
      </w:pPr>
      <w:r>
        <w:rPr>
          <w:rFonts w:hint="eastAsia" w:ascii="黑体" w:hAnsi="黑体" w:eastAsia="黑体"/>
          <w:sz w:val="32"/>
          <w:szCs w:val="32"/>
        </w:rPr>
        <w:t>三、项目绩效情况</w:t>
      </w:r>
    </w:p>
    <w:p>
      <w:pPr>
        <w:spacing w:line="532" w:lineRule="exact"/>
        <w:ind w:firstLine="640" w:firstLineChars="200"/>
        <w:rPr>
          <w:rFonts w:ascii="楷体" w:hAnsi="楷体" w:eastAsia="楷体"/>
          <w:sz w:val="32"/>
          <w:szCs w:val="32"/>
        </w:rPr>
      </w:pPr>
      <w:r>
        <w:rPr>
          <w:rFonts w:hint="eastAsia" w:ascii="楷体" w:hAnsi="楷体" w:eastAsia="楷体"/>
          <w:sz w:val="32"/>
          <w:szCs w:val="32"/>
        </w:rPr>
        <w:t>（一）绩效目标完成情况</w:t>
      </w:r>
    </w:p>
    <w:p>
      <w:pPr>
        <w:spacing w:line="532" w:lineRule="exact"/>
        <w:ind w:firstLine="640" w:firstLineChars="200"/>
        <w:rPr>
          <w:rFonts w:ascii="楷体_GB2312" w:eastAsia="楷体_GB2312"/>
          <w:sz w:val="32"/>
          <w:szCs w:val="32"/>
        </w:rPr>
      </w:pPr>
      <w:r>
        <w:rPr>
          <w:rFonts w:hint="eastAsia" w:ascii="仿宋_GB2312" w:hAnsi="仿宋_GB2312" w:eastAsia="仿宋_GB2312" w:cs="仿宋_GB2312"/>
          <w:sz w:val="32"/>
          <w:szCs w:val="32"/>
        </w:rPr>
        <w:t>1.产出数量：绩效目标数量是开展全市干部教育主体班培训</w:t>
      </w:r>
    </w:p>
    <w:p>
      <w:pPr>
        <w:pStyle w:val="4"/>
        <w:widowControl/>
        <w:shd w:val="clear" w:color="auto" w:fill="FFFFFF"/>
        <w:spacing w:before="0" w:beforeAutospacing="0" w:after="0" w:afterAutospacing="0" w:line="532" w:lineRule="exact"/>
        <w:jc w:val="both"/>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工作，培训人数900人以上，2021年1-12月</w:t>
      </w:r>
      <w:r>
        <w:rPr>
          <w:rFonts w:hint="eastAsia" w:ascii="仿宋_GB2312" w:hAnsi="仿宋_GB2312" w:eastAsia="仿宋_GB2312" w:cs="仿宋_GB2312"/>
          <w:color w:val="000000"/>
          <w:sz w:val="32"/>
          <w:szCs w:val="32"/>
        </w:rPr>
        <w:t>实际共举办主体班16个批次29个班次，培训学员2128人次，其中培训处级及以上干部1053人次，培训科级及以下干部1075人次，完成率236%；</w:t>
      </w:r>
      <w:r>
        <w:rPr>
          <w:rFonts w:hint="eastAsia" w:ascii="仿宋_GB2312" w:hAnsi="仿宋_GB2312" w:eastAsia="仿宋_GB2312" w:cs="仿宋_GB2312"/>
          <w:sz w:val="32"/>
          <w:szCs w:val="32"/>
          <w:lang w:eastAsia="zh-Hans"/>
        </w:rPr>
        <w:t>举办</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个师资班，</w:t>
      </w:r>
      <w:r>
        <w:rPr>
          <w:rFonts w:hint="eastAsia" w:ascii="仿宋_GB2312" w:hAnsi="仿宋_GB2312" w:eastAsia="仿宋_GB2312" w:cs="仿宋_GB2312"/>
          <w:sz w:val="32"/>
          <w:szCs w:val="32"/>
        </w:rPr>
        <w:t>实际完成数量是1，完成率为100%，全部完成；绩效目标数量是</w:t>
      </w:r>
      <w:r>
        <w:rPr>
          <w:rFonts w:hint="eastAsia" w:ascii="仿宋_GB2312" w:hAnsi="仿宋_GB2312" w:eastAsia="仿宋_GB2312" w:cs="仿宋_GB2312"/>
          <w:sz w:val="32"/>
          <w:szCs w:val="32"/>
          <w:lang w:eastAsia="zh-Hans"/>
        </w:rPr>
        <w:t>选派10人次教师外出培训，实际完成数量是</w:t>
      </w:r>
      <w:r>
        <w:rPr>
          <w:rFonts w:hint="eastAsia" w:ascii="仿宋_GB2312" w:hAnsi="仿宋_GB2312" w:eastAsia="仿宋_GB2312" w:cs="仿宋_GB2312"/>
          <w:sz w:val="32"/>
          <w:szCs w:val="32"/>
        </w:rPr>
        <w:t>23人</w:t>
      </w:r>
      <w:r>
        <w:rPr>
          <w:rFonts w:hint="eastAsia" w:ascii="仿宋_GB2312" w:hAnsi="仿宋_GB2312" w:eastAsia="仿宋_GB2312" w:cs="仿宋_GB2312"/>
          <w:sz w:val="32"/>
          <w:szCs w:val="32"/>
          <w:lang w:eastAsia="zh-Hans"/>
        </w:rPr>
        <w:t>，完成率为</w:t>
      </w:r>
      <w:r>
        <w:rPr>
          <w:rFonts w:hint="eastAsia" w:ascii="仿宋_GB2312" w:hAnsi="仿宋_GB2312" w:eastAsia="仿宋_GB2312" w:cs="仿宋_GB2312"/>
          <w:sz w:val="32"/>
          <w:szCs w:val="32"/>
        </w:rPr>
        <w:t>230</w:t>
      </w:r>
      <w:r>
        <w:rPr>
          <w:rFonts w:hint="eastAsia" w:ascii="仿宋_GB2312" w:hAnsi="仿宋_GB2312" w:eastAsia="仿宋_GB2312" w:cs="仿宋_GB2312"/>
          <w:sz w:val="32"/>
          <w:szCs w:val="32"/>
          <w:lang w:eastAsia="zh-Hans"/>
        </w:rPr>
        <w:t>%，超额完成；</w:t>
      </w:r>
      <w:r>
        <w:rPr>
          <w:rFonts w:hint="eastAsia" w:ascii="仿宋_GB2312" w:hAnsi="仿宋_GB2312" w:eastAsia="仿宋_GB2312" w:cs="仿宋_GB2312"/>
          <w:sz w:val="32"/>
          <w:szCs w:val="32"/>
        </w:rPr>
        <w:t>绩效目标数量是</w:t>
      </w:r>
      <w:r>
        <w:rPr>
          <w:rFonts w:hint="eastAsia" w:ascii="仿宋_GB2312" w:hAnsi="仿宋_GB2312" w:eastAsia="仿宋_GB2312" w:cs="仿宋_GB2312"/>
          <w:sz w:val="32"/>
          <w:szCs w:val="32"/>
          <w:lang w:eastAsia="zh-Hans"/>
        </w:rPr>
        <w:t>开发15个新专题，实际完成数量是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Hans"/>
        </w:rPr>
        <w:t>8</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eastAsia="zh-Hans"/>
        </w:rPr>
        <w:t>，完成率为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20%，超额完成。</w:t>
      </w:r>
    </w:p>
    <w:p>
      <w:pPr>
        <w:pStyle w:val="4"/>
        <w:widowControl/>
        <w:shd w:val="clear" w:color="auto" w:fill="FFFFFF"/>
        <w:spacing w:before="0" w:beforeAutospacing="0" w:after="0" w:afterAutospacing="0" w:line="532"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2.产出质量：绩效目标质量是教师的教学业务能力得到提升，成功开发新专题，进入主体班的授课质量得到学员认可。</w:t>
      </w:r>
    </w:p>
    <w:p>
      <w:pPr>
        <w:pStyle w:val="4"/>
        <w:widowControl/>
        <w:shd w:val="clear" w:color="auto" w:fill="FFFFFF"/>
        <w:spacing w:before="0" w:beforeAutospacing="0" w:after="0" w:afterAutospacing="0" w:line="532" w:lineRule="exact"/>
        <w:ind w:firstLine="640" w:firstLineChars="200"/>
        <w:jc w:val="both"/>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3.产出时效：</w:t>
      </w:r>
      <w:r>
        <w:rPr>
          <w:rFonts w:hint="eastAsia" w:ascii="仿宋_GB2312" w:hAnsi="仿宋_GB2312" w:eastAsia="仿宋_GB2312" w:cs="仿宋_GB2312"/>
          <w:sz w:val="32"/>
          <w:szCs w:val="32"/>
          <w:lang w:eastAsia="zh-Hans"/>
        </w:rPr>
        <w:t>绩效目标是12月底前完成，实际完成时间为12月底。</w:t>
      </w:r>
    </w:p>
    <w:p>
      <w:pPr>
        <w:pStyle w:val="4"/>
        <w:widowControl/>
        <w:shd w:val="clear" w:color="auto" w:fill="FFFFFF"/>
        <w:spacing w:before="0" w:beforeAutospacing="0" w:after="0" w:afterAutospacing="0" w:line="532"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4.产出成本：</w:t>
      </w:r>
      <w:r>
        <w:rPr>
          <w:rFonts w:hint="eastAsia" w:ascii="仿宋_GB2312" w:hAnsi="仿宋_GB2312" w:eastAsia="仿宋_GB2312" w:cs="仿宋_GB2312"/>
          <w:color w:val="000000" w:themeColor="text1"/>
          <w:sz w:val="32"/>
          <w:szCs w:val="32"/>
          <w14:textFill>
            <w14:solidFill>
              <w14:schemeClr w14:val="tx1"/>
            </w14:solidFill>
          </w14:textFill>
        </w:rPr>
        <w:t>项目预算支出是14</w:t>
      </w:r>
      <w:r>
        <w:rPr>
          <w:rFonts w:hint="eastAsia" w:ascii="仿宋_GB2312" w:hAnsi="仿宋_GB2312" w:eastAsia="仿宋_GB2312" w:cs="仿宋_GB2312"/>
          <w:color w:val="000000" w:themeColor="text1"/>
          <w:sz w:val="32"/>
          <w:szCs w:val="32"/>
          <w:lang w:eastAsia="zh-Hans"/>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，实际支出或执行数额是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7.52</w:t>
      </w:r>
      <w:r>
        <w:rPr>
          <w:rFonts w:hint="eastAsia" w:ascii="仿宋_GB2312" w:hAnsi="仿宋_GB2312" w:eastAsia="仿宋_GB2312" w:cs="仿宋_GB2312"/>
          <w:color w:val="000000" w:themeColor="text1"/>
          <w:sz w:val="32"/>
          <w:szCs w:val="32"/>
          <w:lang w:eastAsia="zh-Hans"/>
          <w14:textFill>
            <w14:solidFill>
              <w14:schemeClr w14:val="tx1"/>
            </w14:solidFill>
          </w14:textFill>
        </w:rPr>
        <w:t>万元</w:t>
      </w:r>
      <w:r>
        <w:rPr>
          <w:rFonts w:hint="eastAsia" w:ascii="仿宋_GB2312" w:hAnsi="仿宋_GB2312" w:eastAsia="仿宋_GB2312" w:cs="仿宋_GB2312"/>
          <w:color w:val="000000" w:themeColor="text1"/>
          <w:sz w:val="32"/>
          <w:szCs w:val="32"/>
          <w14:textFill>
            <w14:solidFill>
              <w14:schemeClr w14:val="tx1"/>
            </w14:solidFill>
          </w14:textFill>
        </w:rPr>
        <w:t>，成本是控制在预算内。</w:t>
      </w:r>
    </w:p>
    <w:p>
      <w:pPr>
        <w:spacing w:line="532"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（二）绩效分析</w:t>
      </w:r>
    </w:p>
    <w:p>
      <w:pPr>
        <w:spacing w:line="540" w:lineRule="exact"/>
        <w:ind w:firstLine="640" w:firstLineChars="200"/>
        <w:rPr>
          <w:rFonts w:ascii="仿宋" w:hAnsi="仿宋" w:eastAsia="仿宋"/>
          <w:kern w:val="0"/>
          <w:sz w:val="32"/>
          <w:szCs w:val="32"/>
        </w:rPr>
      </w:pPr>
      <w:r>
        <w:rPr>
          <w:rFonts w:hint="eastAsia" w:ascii="仿宋_GB2312" w:hAnsi="仿宋_GB2312" w:eastAsia="仿宋_GB2312" w:cs="仿宋_GB2312"/>
          <w:sz w:val="32"/>
          <w:szCs w:val="32"/>
          <w:lang w:eastAsia="zh-CN"/>
        </w:rPr>
        <w:t>按市委组织部门</w:t>
      </w:r>
      <w:r>
        <w:rPr>
          <w:rFonts w:hint="eastAsia" w:ascii="仿宋_GB2312" w:hAnsi="仿宋_GB2312" w:eastAsia="仿宋_GB2312" w:cs="仿宋_GB2312"/>
          <w:sz w:val="32"/>
          <w:szCs w:val="32"/>
          <w:lang w:val="en-US" w:eastAsia="zh-CN"/>
        </w:rPr>
        <w:t>2021年度</w:t>
      </w:r>
      <w:r>
        <w:rPr>
          <w:rFonts w:hint="eastAsia" w:ascii="仿宋_GB2312" w:hAnsi="仿宋_GB2312" w:eastAsia="仿宋_GB2312" w:cs="仿宋_GB2312"/>
          <w:sz w:val="32"/>
          <w:szCs w:val="32"/>
          <w:lang w:eastAsia="zh-CN"/>
        </w:rPr>
        <w:t>干部教育调训要求，</w:t>
      </w:r>
      <w:r>
        <w:rPr>
          <w:rFonts w:hint="eastAsia" w:ascii="仿宋_GB2312" w:hAnsi="仿宋_GB2312" w:eastAsia="仿宋_GB2312" w:cs="仿宋_GB2312"/>
          <w:sz w:val="32"/>
          <w:szCs w:val="32"/>
        </w:rPr>
        <w:t>开展全市干部教育主体班培训工作，2021年1-12月</w:t>
      </w:r>
      <w:r>
        <w:rPr>
          <w:rFonts w:hint="eastAsia" w:ascii="仿宋_GB2312" w:hAnsi="仿宋_GB2312" w:eastAsia="仿宋_GB2312" w:cs="仿宋_GB2312"/>
          <w:color w:val="000000"/>
          <w:sz w:val="32"/>
          <w:szCs w:val="32"/>
        </w:rPr>
        <w:t>实际共举办主体班16个批次29个班次，培训学员2128人次，完成率236%；</w:t>
      </w:r>
      <w:r>
        <w:rPr>
          <w:rFonts w:hint="eastAsia" w:ascii="仿宋_GB2312" w:hAnsi="仿宋_GB2312" w:eastAsia="仿宋_GB2312" w:cs="仿宋_GB2312"/>
          <w:sz w:val="32"/>
          <w:szCs w:val="32"/>
          <w:lang w:eastAsia="zh-Hans"/>
        </w:rPr>
        <w:t>举办</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个师资班，</w:t>
      </w:r>
      <w:r>
        <w:rPr>
          <w:rFonts w:hint="eastAsia" w:ascii="仿宋_GB2312" w:hAnsi="仿宋_GB2312" w:eastAsia="仿宋_GB2312" w:cs="仿宋_GB2312"/>
          <w:sz w:val="32"/>
          <w:szCs w:val="32"/>
        </w:rPr>
        <w:t>完成率为100%，</w:t>
      </w:r>
      <w:r>
        <w:rPr>
          <w:rFonts w:hint="eastAsia" w:ascii="仿宋_GB2312" w:hAnsi="仿宋_GB2312" w:eastAsia="仿宋_GB2312" w:cs="仿宋_GB2312"/>
          <w:sz w:val="32"/>
          <w:szCs w:val="32"/>
          <w:lang w:eastAsia="zh-Hans"/>
        </w:rPr>
        <w:t>选派教师外出培训，完成率为</w:t>
      </w:r>
      <w:r>
        <w:rPr>
          <w:rFonts w:hint="eastAsia" w:ascii="仿宋_GB2312" w:hAnsi="仿宋_GB2312" w:eastAsia="仿宋_GB2312" w:cs="仿宋_GB2312"/>
          <w:sz w:val="32"/>
          <w:szCs w:val="32"/>
        </w:rPr>
        <w:t>230</w:t>
      </w:r>
      <w:r>
        <w:rPr>
          <w:rFonts w:hint="eastAsia" w:ascii="仿宋_GB2312" w:hAnsi="仿宋_GB2312" w:eastAsia="仿宋_GB2312" w:cs="仿宋_GB2312"/>
          <w:sz w:val="32"/>
          <w:szCs w:val="32"/>
          <w:lang w:eastAsia="zh-Hans"/>
        </w:rPr>
        <w:t>%，实际完成</w:t>
      </w:r>
      <w:r>
        <w:rPr>
          <w:rFonts w:hint="eastAsia" w:ascii="仿宋_GB2312" w:hAnsi="仿宋_GB2312" w:eastAsia="仿宋_GB2312" w:cs="仿宋_GB2312"/>
          <w:sz w:val="32"/>
          <w:szCs w:val="32"/>
          <w:lang w:eastAsia="zh-CN"/>
        </w:rPr>
        <w:t>教学新专题开发</w:t>
      </w:r>
      <w:r>
        <w:rPr>
          <w:rFonts w:hint="eastAsia" w:ascii="仿宋_GB2312" w:hAnsi="仿宋_GB2312" w:eastAsia="仿宋_GB2312" w:cs="仿宋_GB2312"/>
          <w:sz w:val="32"/>
          <w:szCs w:val="32"/>
          <w:lang w:eastAsia="zh-Hans"/>
        </w:rPr>
        <w:t>数量是</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Hans"/>
        </w:rPr>
        <w:t>8</w:t>
      </w:r>
      <w:r>
        <w:rPr>
          <w:rFonts w:hint="eastAsia" w:ascii="仿宋_GB2312" w:hAnsi="仿宋_GB2312" w:eastAsia="仿宋_GB2312" w:cs="仿宋_GB2312"/>
          <w:sz w:val="32"/>
          <w:szCs w:val="32"/>
          <w:lang w:eastAsia="zh-CN"/>
        </w:rPr>
        <w:t>个</w:t>
      </w:r>
      <w:r>
        <w:rPr>
          <w:rFonts w:hint="eastAsia" w:ascii="仿宋_GB2312" w:hAnsi="仿宋_GB2312" w:eastAsia="仿宋_GB2312" w:cs="仿宋_GB2312"/>
          <w:sz w:val="32"/>
          <w:szCs w:val="32"/>
          <w:lang w:eastAsia="zh-Hans"/>
        </w:rPr>
        <w:t>，完成率为</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Hans"/>
        </w:rPr>
        <w:t>20%。</w:t>
      </w:r>
      <w:r>
        <w:rPr>
          <w:rFonts w:hint="eastAsia" w:ascii="仿宋_GB2312" w:hAnsi="仿宋_GB2312" w:eastAsia="仿宋_GB2312" w:cs="仿宋_GB2312"/>
          <w:sz w:val="32"/>
          <w:szCs w:val="32"/>
          <w:lang w:eastAsia="zh-CN"/>
        </w:rPr>
        <w:t>本年度</w:t>
      </w:r>
      <w:r>
        <w:rPr>
          <w:rFonts w:hint="eastAsia" w:ascii="仿宋" w:hAnsi="仿宋" w:eastAsia="仿宋"/>
          <w:kern w:val="0"/>
          <w:sz w:val="32"/>
          <w:szCs w:val="32"/>
          <w:lang w:eastAsia="zh-CN"/>
        </w:rPr>
        <w:t>教学</w:t>
      </w:r>
      <w:r>
        <w:rPr>
          <w:rFonts w:hint="eastAsia" w:ascii="仿宋" w:hAnsi="仿宋" w:eastAsia="仿宋"/>
          <w:kern w:val="0"/>
          <w:sz w:val="32"/>
          <w:szCs w:val="32"/>
        </w:rPr>
        <w:t>经费项目</w:t>
      </w:r>
      <w:r>
        <w:rPr>
          <w:rFonts w:hint="eastAsia" w:ascii="仿宋" w:hAnsi="仿宋" w:eastAsia="仿宋"/>
          <w:kern w:val="0"/>
          <w:sz w:val="32"/>
          <w:szCs w:val="32"/>
          <w:lang w:eastAsia="zh-CN"/>
        </w:rPr>
        <w:t>预算</w:t>
      </w:r>
      <w:r>
        <w:rPr>
          <w:rFonts w:hint="eastAsia" w:ascii="仿宋" w:hAnsi="仿宋" w:eastAsia="仿宋"/>
          <w:kern w:val="0"/>
          <w:sz w:val="32"/>
          <w:szCs w:val="32"/>
          <w:lang w:val="en-US" w:eastAsia="zh-CN"/>
        </w:rPr>
        <w:t>14万元</w:t>
      </w:r>
      <w:r>
        <w:rPr>
          <w:rFonts w:hint="eastAsia" w:ascii="仿宋" w:hAnsi="仿宋" w:eastAsia="仿宋"/>
          <w:kern w:val="0"/>
          <w:sz w:val="32"/>
          <w:szCs w:val="32"/>
        </w:rPr>
        <w:t>，</w:t>
      </w:r>
      <w:r>
        <w:rPr>
          <w:rFonts w:hint="eastAsia" w:ascii="仿宋" w:hAnsi="仿宋" w:eastAsia="仿宋"/>
          <w:kern w:val="0"/>
          <w:sz w:val="32"/>
          <w:szCs w:val="32"/>
          <w:lang w:eastAsia="zh-CN"/>
        </w:rPr>
        <w:t>年度实际支出</w:t>
      </w:r>
      <w:r>
        <w:rPr>
          <w:rFonts w:hint="eastAsia" w:ascii="仿宋" w:hAnsi="仿宋" w:eastAsia="仿宋"/>
          <w:kern w:val="0"/>
          <w:sz w:val="32"/>
          <w:szCs w:val="32"/>
          <w:lang w:val="en-US" w:eastAsia="zh-CN"/>
        </w:rPr>
        <w:t>7.52万元。</w:t>
      </w:r>
      <w:r>
        <w:rPr>
          <w:rFonts w:hint="eastAsia" w:ascii="仿宋_GB2312" w:eastAsia="仿宋_GB2312"/>
          <w:color w:val="000000"/>
          <w:sz w:val="32"/>
          <w:szCs w:val="32"/>
        </w:rPr>
        <w:t>按照河池市财政局《关于贯彻落实自治区财政厅进一步压减一般性支出有关事项的通知》（河财预【</w:t>
      </w:r>
      <w:r>
        <w:rPr>
          <w:rFonts w:hint="eastAsia" w:eastAsia="仿宋_GB2312"/>
          <w:color w:val="000000"/>
          <w:sz w:val="32"/>
          <w:szCs w:val="32"/>
        </w:rPr>
        <w:t>2021</w:t>
      </w:r>
      <w:r>
        <w:rPr>
          <w:rFonts w:hint="eastAsia" w:ascii="仿宋_GB2312" w:eastAsia="仿宋_GB2312"/>
          <w:color w:val="000000"/>
          <w:sz w:val="32"/>
          <w:szCs w:val="32"/>
        </w:rPr>
        <w:t>】</w:t>
      </w:r>
      <w:r>
        <w:rPr>
          <w:rFonts w:hint="eastAsia" w:eastAsia="仿宋_GB2312"/>
          <w:color w:val="000000"/>
          <w:sz w:val="32"/>
          <w:szCs w:val="32"/>
        </w:rPr>
        <w:t>24</w:t>
      </w:r>
      <w:r>
        <w:rPr>
          <w:rFonts w:hint="eastAsia" w:ascii="仿宋_GB2312" w:eastAsia="仿宋_GB2312"/>
          <w:color w:val="000000"/>
          <w:sz w:val="32"/>
          <w:szCs w:val="32"/>
        </w:rPr>
        <w:t>号】）文件要求，</w:t>
      </w:r>
      <w:r>
        <w:rPr>
          <w:rFonts w:hint="eastAsia" w:ascii="仿宋_GB2312" w:hAnsi="仿宋" w:eastAsia="仿宋_GB2312"/>
          <w:color w:val="000000"/>
          <w:sz w:val="28"/>
          <w:szCs w:val="28"/>
        </w:rPr>
        <w:t>压减经费</w:t>
      </w:r>
      <w:r>
        <w:rPr>
          <w:rFonts w:hint="eastAsia" w:ascii="仿宋" w:hAnsi="仿宋" w:eastAsia="仿宋"/>
          <w:kern w:val="0"/>
          <w:sz w:val="32"/>
          <w:szCs w:val="32"/>
        </w:rPr>
        <w:t>后财政收回</w:t>
      </w:r>
      <w:r>
        <w:rPr>
          <w:rFonts w:hint="eastAsia" w:ascii="仿宋" w:hAnsi="仿宋" w:eastAsia="仿宋"/>
          <w:kern w:val="0"/>
          <w:sz w:val="32"/>
          <w:szCs w:val="32"/>
          <w:lang w:val="en-US" w:eastAsia="zh-CN"/>
        </w:rPr>
        <w:t>6.48</w:t>
      </w:r>
      <w:r>
        <w:rPr>
          <w:rFonts w:hint="eastAsia" w:ascii="仿宋" w:hAnsi="仿宋" w:eastAsia="仿宋"/>
          <w:kern w:val="0"/>
          <w:sz w:val="32"/>
          <w:szCs w:val="32"/>
        </w:rPr>
        <w:t>万元，</w:t>
      </w:r>
      <w:r>
        <w:rPr>
          <w:rFonts w:hint="eastAsia" w:ascii="仿宋" w:hAnsi="仿宋" w:eastAsia="仿宋"/>
          <w:kern w:val="0"/>
          <w:sz w:val="32"/>
          <w:szCs w:val="32"/>
          <w:lang w:eastAsia="zh-CN"/>
        </w:rPr>
        <w:t>年末无资金结余</w:t>
      </w:r>
      <w:r>
        <w:rPr>
          <w:rFonts w:hint="eastAsia" w:ascii="仿宋" w:hAnsi="仿宋" w:eastAsia="仿宋"/>
          <w:kern w:val="0"/>
          <w:sz w:val="32"/>
          <w:szCs w:val="32"/>
        </w:rPr>
        <w:t>。</w:t>
      </w:r>
    </w:p>
    <w:p>
      <w:pPr>
        <w:spacing w:line="532" w:lineRule="exact"/>
        <w:ind w:firstLine="640" w:firstLineChars="200"/>
        <w:rPr>
          <w:rFonts w:ascii="楷体" w:hAnsi="楷体" w:eastAsia="楷体" w:cs="仿宋_GB2312"/>
          <w:sz w:val="32"/>
          <w:szCs w:val="32"/>
        </w:rPr>
      </w:pPr>
      <w:r>
        <w:rPr>
          <w:rFonts w:hint="eastAsia" w:ascii="楷体" w:hAnsi="楷体" w:eastAsia="楷体" w:cs="仿宋_GB2312"/>
          <w:sz w:val="32"/>
          <w:szCs w:val="32"/>
        </w:rPr>
        <w:t>（三）总体自我评价</w:t>
      </w:r>
    </w:p>
    <w:p>
      <w:pPr>
        <w:spacing w:line="532" w:lineRule="exact"/>
        <w:ind w:firstLine="640" w:firstLineChars="200"/>
        <w:rPr>
          <w:rFonts w:ascii="仿宋_GB2312" w:hAnsi="仿宋_GB2312" w:eastAsia="仿宋_GB2312" w:cs="仿宋_GB2312"/>
          <w:kern w:val="0"/>
          <w:sz w:val="32"/>
          <w:szCs w:val="32"/>
        </w:rPr>
      </w:pPr>
      <w:r>
        <w:rPr>
          <w:rFonts w:hint="eastAsia" w:ascii="仿宋_GB2312" w:eastAsia="仿宋_GB2312"/>
          <w:kern w:val="0"/>
          <w:sz w:val="32"/>
          <w:szCs w:val="32"/>
        </w:rPr>
        <w:t>总体项目完成良好，</w:t>
      </w:r>
      <w:r>
        <w:rPr>
          <w:rFonts w:hint="eastAsia" w:ascii="仿宋_GB2312" w:eastAsia="仿宋_GB2312"/>
          <w:kern w:val="0"/>
          <w:sz w:val="32"/>
          <w:szCs w:val="32"/>
          <w:lang w:eastAsia="zh-CN"/>
        </w:rPr>
        <w:t>在项目的实施过程中，增加了干部教育培训人数，</w:t>
      </w:r>
      <w:r>
        <w:rPr>
          <w:rFonts w:hint="eastAsia" w:ascii="仿宋_GB2312" w:hAnsi="仿宋_GB2312" w:eastAsia="仿宋_GB2312" w:cs="仿宋_GB2312"/>
          <w:kern w:val="0"/>
          <w:sz w:val="32"/>
          <w:szCs w:val="32"/>
          <w:lang w:eastAsia="zh-Hans"/>
        </w:rPr>
        <w:t>按时按质按量完成师资培养工作，提升了教学水平，推动了干部教育培训实效性。</w:t>
      </w:r>
    </w:p>
    <w:p>
      <w:pPr>
        <w:spacing w:line="532" w:lineRule="exact"/>
        <w:ind w:firstLine="640" w:firstLineChars="200"/>
        <w:rPr>
          <w:rFonts w:ascii="仿宋_GB2312" w:hAnsi="仿宋_GB2312" w:eastAsia="仿宋_GB2312" w:cs="仿宋_GB2312"/>
          <w:kern w:val="0"/>
          <w:sz w:val="32"/>
          <w:szCs w:val="32"/>
          <w:lang w:eastAsia="zh-Hans"/>
        </w:rPr>
      </w:pPr>
      <w:r>
        <w:rPr>
          <w:rFonts w:hint="eastAsia" w:ascii="黑体" w:hAnsi="黑体" w:eastAsia="黑体"/>
          <w:sz w:val="32"/>
          <w:szCs w:val="32"/>
        </w:rPr>
        <w:t>四、主要经验做法、存在的问题和原因分析</w:t>
      </w:r>
    </w:p>
    <w:p>
      <w:pPr>
        <w:pStyle w:val="4"/>
        <w:widowControl/>
        <w:shd w:val="clear" w:color="auto" w:fill="FFFFFF"/>
        <w:spacing w:before="0" w:beforeAutospacing="0" w:after="0" w:afterAutospacing="0" w:line="532" w:lineRule="exact"/>
        <w:ind w:firstLine="640" w:firstLineChars="200"/>
        <w:jc w:val="both"/>
        <w:rPr>
          <w:rFonts w:ascii="楷体" w:hAnsi="楷体" w:eastAsia="楷体" w:cs="仿宋_GB2312"/>
          <w:bCs/>
          <w:color w:val="000000"/>
          <w:sz w:val="32"/>
          <w:szCs w:val="24"/>
          <w:shd w:val="clear" w:color="auto" w:fill="FFFFFF"/>
          <w:lang w:eastAsia="zh-Hans"/>
        </w:rPr>
      </w:pPr>
      <w:r>
        <w:rPr>
          <w:rFonts w:hint="eastAsia" w:ascii="楷体" w:hAnsi="楷体" w:eastAsia="楷体" w:cs="仿宋_GB2312"/>
          <w:bCs/>
          <w:color w:val="000000"/>
          <w:sz w:val="32"/>
          <w:szCs w:val="24"/>
          <w:shd w:val="clear" w:color="auto" w:fill="FFFFFF"/>
          <w:lang w:eastAsia="zh-Hans"/>
        </w:rPr>
        <w:t>（一）经验和做法</w:t>
      </w:r>
    </w:p>
    <w:p>
      <w:pPr>
        <w:pStyle w:val="4"/>
        <w:widowControl/>
        <w:shd w:val="clear" w:color="auto" w:fill="FFFFFF"/>
        <w:spacing w:before="0" w:beforeAutospacing="0" w:after="0" w:afterAutospacing="0" w:line="532"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24"/>
          <w:shd w:val="clear" w:color="auto" w:fill="FFFFFF"/>
        </w:rPr>
        <w:t>1.</w:t>
      </w:r>
      <w:r>
        <w:rPr>
          <w:rFonts w:hint="eastAsia" w:ascii="仿宋_GB2312" w:hAnsi="仿宋_GB2312" w:eastAsia="仿宋_GB2312" w:cs="仿宋_GB2312"/>
          <w:b/>
          <w:bCs/>
          <w:color w:val="000000"/>
          <w:sz w:val="32"/>
          <w:szCs w:val="24"/>
          <w:shd w:val="clear" w:color="auto" w:fill="FFFFFF"/>
          <w:lang w:eastAsia="zh-Hans"/>
        </w:rPr>
        <w:t>高质量举办河池市2021年党校系统师资班。</w:t>
      </w:r>
      <w:r>
        <w:rPr>
          <w:rFonts w:hint="eastAsia" w:ascii="仿宋_GB2312" w:hAnsi="仿宋_GB2312" w:eastAsia="仿宋_GB2312" w:cs="仿宋_GB2312"/>
          <w:color w:val="000000"/>
          <w:sz w:val="32"/>
          <w:szCs w:val="24"/>
          <w:shd w:val="clear" w:color="auto" w:fill="FFFFFF"/>
          <w:lang w:eastAsia="zh-Hans"/>
        </w:rPr>
        <w:t>始终围绕学习贯彻好党的十九届六中全会精神，引导全市党校系统全体教研人员把思想和行动统一到党中央的决策部署上来，把更多的精力放到六中全会备课宣讲工作中。从课程设置来看，我们围绕党的十九届六中全会精神邀请了广西区委党校李广义教授进行专题理论讲授，安排了“对党忠诚”现场教学课和情景教学课；结合2022年第七届精品课评比安排了精品课示范课和精品课打造经验座谈交流会；还针对党校教师所应具备的各项能力安排了资政报告的撰写课和行动学习专题课等，</w:t>
      </w:r>
      <w:r>
        <w:rPr>
          <w:rFonts w:hint="eastAsia" w:ascii="仿宋_GB2312" w:hAnsi="仿宋_GB2312" w:eastAsia="仿宋_GB2312" w:cs="仿宋_GB2312"/>
          <w:sz w:val="32"/>
          <w:szCs w:val="32"/>
          <w:lang w:eastAsia="zh-Hans"/>
        </w:rPr>
        <w:t>有效地</w:t>
      </w:r>
      <w:r>
        <w:rPr>
          <w:rFonts w:hint="eastAsia" w:ascii="仿宋_GB2312" w:hAnsi="仿宋_GB2312" w:eastAsia="仿宋_GB2312" w:cs="仿宋_GB2312"/>
          <w:sz w:val="32"/>
          <w:szCs w:val="32"/>
        </w:rPr>
        <w:t>提高</w:t>
      </w:r>
      <w:r>
        <w:rPr>
          <w:rFonts w:hint="eastAsia" w:ascii="仿宋_GB2312" w:hAnsi="仿宋_GB2312" w:eastAsia="仿宋_GB2312" w:cs="仿宋_GB2312"/>
          <w:sz w:val="32"/>
          <w:szCs w:val="32"/>
          <w:lang w:eastAsia="zh-Hans"/>
        </w:rPr>
        <w:t>了</w:t>
      </w:r>
      <w:r>
        <w:rPr>
          <w:rFonts w:hint="eastAsia" w:ascii="仿宋_GB2312" w:hAnsi="仿宋_GB2312" w:eastAsia="仿宋_GB2312" w:cs="仿宋_GB2312"/>
          <w:sz w:val="32"/>
          <w:szCs w:val="32"/>
        </w:rPr>
        <w:t>大家的政治理论水平、课程开发能力、课堂教学能力、现场教学能力、科研资政能力、团队合作能力。</w:t>
      </w:r>
    </w:p>
    <w:p>
      <w:pPr>
        <w:pStyle w:val="4"/>
        <w:widowControl/>
        <w:shd w:val="clear" w:color="auto" w:fill="FFFFFF"/>
        <w:spacing w:before="0" w:beforeAutospacing="0" w:after="0" w:afterAutospacing="0" w:line="532" w:lineRule="exact"/>
        <w:ind w:firstLine="643"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2.搭建学习培训平台。</w:t>
      </w:r>
      <w:r>
        <w:rPr>
          <w:rFonts w:hint="eastAsia" w:ascii="仿宋_GB2312" w:hAnsi="仿宋_GB2312" w:eastAsia="仿宋_GB2312" w:cs="仿宋_GB2312"/>
          <w:sz w:val="32"/>
          <w:szCs w:val="32"/>
        </w:rPr>
        <w:t>2021年，我们共选派教师到广西区委党校、百色干部学院、浙江大学等参加学习培训</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人次。</w:t>
      </w:r>
      <w:bookmarkStart w:id="0" w:name="_GoBack"/>
      <w:bookmarkEnd w:id="0"/>
    </w:p>
    <w:p>
      <w:pPr>
        <w:pStyle w:val="4"/>
        <w:widowControl/>
        <w:shd w:val="clear" w:color="auto" w:fill="FFFFFF"/>
        <w:spacing w:before="0" w:beforeAutospacing="0" w:after="0" w:afterAutospacing="0" w:line="532" w:lineRule="exact"/>
        <w:ind w:firstLine="643" w:firstLineChars="200"/>
        <w:jc w:val="both"/>
        <w:rPr>
          <w:rFonts w:ascii="仿宋_GB2312" w:hAnsi="仿宋_GB2312" w:eastAsia="仿宋_GB2312" w:cs="仿宋_GB2312"/>
          <w:color w:val="000000"/>
          <w:sz w:val="32"/>
          <w:szCs w:val="24"/>
          <w:shd w:val="clear" w:color="auto" w:fill="FFFFFF"/>
          <w:lang w:eastAsia="zh-Hans"/>
        </w:rPr>
      </w:pPr>
      <w:r>
        <w:rPr>
          <w:rFonts w:hint="eastAsia" w:ascii="仿宋_GB2312" w:hAnsi="仿宋_GB2312" w:eastAsia="仿宋_GB2312" w:cs="仿宋_GB2312"/>
          <w:b/>
          <w:bCs/>
          <w:sz w:val="32"/>
          <w:szCs w:val="32"/>
        </w:rPr>
        <w:t>3.搭建课程开发平台。</w:t>
      </w:r>
      <w:r>
        <w:rPr>
          <w:rFonts w:hint="eastAsia" w:ascii="仿宋_GB2312" w:hAnsi="仿宋_GB2312" w:eastAsia="仿宋_GB2312" w:cs="仿宋_GB2312"/>
          <w:sz w:val="32"/>
          <w:szCs w:val="32"/>
        </w:rPr>
        <w:t>我们</w:t>
      </w:r>
      <w:r>
        <w:rPr>
          <w:rFonts w:hint="eastAsia" w:ascii="仿宋_GB2312" w:hAnsi="仿宋_GB2312" w:eastAsia="仿宋_GB2312" w:cs="仿宋_GB2312"/>
          <w:sz w:val="32"/>
          <w:szCs w:val="32"/>
          <w:lang w:eastAsia="zh-Hans"/>
        </w:rPr>
        <w:t>督促教师积极开发新专题，全年共提交专题60个进行提纲评审，其中有48个专题进入主体班。我们还</w:t>
      </w:r>
      <w:r>
        <w:rPr>
          <w:rFonts w:hint="eastAsia" w:ascii="仿宋_GB2312" w:hAnsi="仿宋_GB2312" w:eastAsia="仿宋_GB2312" w:cs="仿宋_GB2312"/>
          <w:sz w:val="32"/>
          <w:szCs w:val="32"/>
        </w:rPr>
        <w:t>组织2位教师开发区组部“好课程”2门，组织8位中青年教师开发了《革命灯塔魁星楼》等5门广西干部网络学院必修课程，入选3门，组织10位教师开发全市忠诚教育现场课情景课并成功实施，组织2位教师参与广西电视台“党史故事大家讲”专题片录制等。</w:t>
      </w:r>
    </w:p>
    <w:p>
      <w:pPr>
        <w:pStyle w:val="4"/>
        <w:widowControl/>
        <w:shd w:val="clear" w:color="auto" w:fill="FFFFFF"/>
        <w:spacing w:before="0" w:beforeAutospacing="0" w:after="0" w:afterAutospacing="0" w:line="532" w:lineRule="exact"/>
        <w:ind w:firstLine="640" w:firstLineChars="200"/>
        <w:jc w:val="both"/>
        <w:rPr>
          <w:rFonts w:ascii="楷体" w:hAnsi="楷体" w:eastAsia="楷体" w:cs="仿宋_GB2312"/>
          <w:bCs/>
          <w:color w:val="000000"/>
          <w:sz w:val="32"/>
          <w:szCs w:val="24"/>
          <w:shd w:val="clear" w:color="auto" w:fill="FFFFFF"/>
          <w:lang w:eastAsia="zh-Hans"/>
        </w:rPr>
      </w:pPr>
      <w:r>
        <w:rPr>
          <w:rFonts w:hint="eastAsia" w:ascii="楷体" w:hAnsi="楷体" w:eastAsia="楷体" w:cs="仿宋_GB2312"/>
          <w:bCs/>
          <w:color w:val="000000"/>
          <w:sz w:val="32"/>
          <w:szCs w:val="24"/>
          <w:shd w:val="clear" w:color="auto" w:fill="FFFFFF"/>
          <w:lang w:eastAsia="zh-Hans"/>
        </w:rPr>
        <w:t>（二）存在问题和原因</w:t>
      </w:r>
    </w:p>
    <w:p>
      <w:pPr>
        <w:pStyle w:val="4"/>
        <w:widowControl/>
        <w:shd w:val="clear" w:color="auto" w:fill="FFFFFF"/>
        <w:spacing w:before="0" w:beforeAutospacing="0" w:after="0" w:afterAutospacing="0" w:line="532"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lang w:eastAsia="zh-Hans"/>
        </w:rPr>
        <w:t>因疫情原因，外出学习交流的机会相应减少，</w:t>
      </w:r>
      <w:r>
        <w:rPr>
          <w:rFonts w:hint="eastAsia" w:ascii="仿宋_GB2312" w:hAnsi="仿宋_GB2312" w:eastAsia="仿宋_GB2312" w:cs="仿宋_GB2312"/>
          <w:sz w:val="32"/>
          <w:szCs w:val="32"/>
        </w:rPr>
        <w:t>不能很好扩大教师的知识和视野，</w:t>
      </w:r>
      <w:r>
        <w:rPr>
          <w:rFonts w:hint="eastAsia" w:ascii="仿宋_GB2312" w:hAnsi="仿宋_GB2312" w:eastAsia="仿宋_GB2312" w:cs="仿宋_GB2312"/>
          <w:sz w:val="32"/>
          <w:szCs w:val="32"/>
          <w:lang w:eastAsia="zh-Hans"/>
        </w:rPr>
        <w:t>不利于年轻教师的成长成才。</w:t>
      </w:r>
    </w:p>
    <w:p>
      <w:pPr>
        <w:pStyle w:val="4"/>
        <w:widowControl/>
        <w:shd w:val="clear" w:color="auto" w:fill="FFFFFF"/>
        <w:spacing w:before="0" w:beforeAutospacing="0" w:after="0" w:afterAutospacing="0" w:line="532" w:lineRule="exact"/>
        <w:ind w:firstLine="640" w:firstLineChars="200"/>
        <w:jc w:val="both"/>
        <w:rPr>
          <w:rFonts w:ascii="仿宋_GB2312" w:hAnsi="仿宋_GB2312" w:eastAsia="仿宋_GB2312" w:cs="仿宋_GB2312"/>
          <w:sz w:val="32"/>
          <w:szCs w:val="32"/>
          <w:lang w:eastAsia="zh-Hans"/>
        </w:rPr>
      </w:pPr>
      <w:r>
        <w:rPr>
          <w:rFonts w:hint="eastAsia" w:ascii="黑体" w:hAnsi="黑体" w:eastAsia="黑体"/>
          <w:sz w:val="32"/>
          <w:szCs w:val="32"/>
        </w:rPr>
        <w:t>五、工作改进建议</w:t>
      </w:r>
    </w:p>
    <w:p>
      <w:pPr>
        <w:spacing w:line="532" w:lineRule="exact"/>
        <w:rPr>
          <w:rFonts w:ascii="仿宋_GB2312" w:eastAsia="仿宋_GB2312"/>
          <w:sz w:val="32"/>
          <w:szCs w:val="32"/>
        </w:rPr>
      </w:pPr>
      <w:r>
        <w:rPr>
          <w:rFonts w:hint="eastAsia"/>
        </w:rPr>
        <w:t xml:space="preserve">   </w:t>
      </w:r>
      <w:r>
        <w:rPr>
          <w:rFonts w:hint="eastAsia"/>
          <w:sz w:val="32"/>
          <w:szCs w:val="32"/>
        </w:rPr>
        <w:t xml:space="preserve"> </w:t>
      </w:r>
      <w:r>
        <w:rPr>
          <w:rFonts w:hint="eastAsia" w:ascii="仿宋_GB2312" w:eastAsia="仿宋_GB2312"/>
          <w:kern w:val="0"/>
          <w:sz w:val="32"/>
          <w:szCs w:val="32"/>
        </w:rPr>
        <w:t xml:space="preserve"> </w:t>
      </w:r>
      <w:r>
        <w:rPr>
          <w:rFonts w:hint="eastAsia" w:ascii="仿宋_GB2312" w:eastAsia="仿宋_GB2312"/>
          <w:sz w:val="32"/>
          <w:szCs w:val="32"/>
          <w:lang w:eastAsia="zh-Hans"/>
        </w:rPr>
        <w:t>通过网络学习</w:t>
      </w:r>
      <w:r>
        <w:rPr>
          <w:rFonts w:ascii="仿宋_GB2312" w:eastAsia="仿宋_GB2312"/>
          <w:sz w:val="32"/>
          <w:szCs w:val="32"/>
          <w:lang w:eastAsia="zh-Hans"/>
        </w:rPr>
        <w:t>、</w:t>
      </w:r>
      <w:r>
        <w:rPr>
          <w:rFonts w:hint="eastAsia" w:ascii="仿宋_GB2312" w:eastAsia="仿宋_GB2312"/>
          <w:sz w:val="32"/>
          <w:szCs w:val="32"/>
          <w:lang w:eastAsia="zh-Hans"/>
        </w:rPr>
        <w:t>发扬“传帮带”优良传统</w:t>
      </w:r>
      <w:r>
        <w:rPr>
          <w:rFonts w:ascii="仿宋_GB2312" w:eastAsia="仿宋_GB2312"/>
          <w:sz w:val="32"/>
          <w:szCs w:val="32"/>
          <w:lang w:eastAsia="zh-Hans"/>
        </w:rPr>
        <w:t>、</w:t>
      </w:r>
      <w:r>
        <w:rPr>
          <w:rFonts w:hint="eastAsia" w:ascii="仿宋_GB2312" w:eastAsia="仿宋_GB2312"/>
          <w:sz w:val="32"/>
          <w:szCs w:val="32"/>
          <w:lang w:eastAsia="zh-Hans"/>
        </w:rPr>
        <w:t>团队攻关等不断提升师资能力素质</w:t>
      </w:r>
      <w:r>
        <w:rPr>
          <w:rFonts w:hint="eastAsia" w:ascii="仿宋_GB2312" w:eastAsia="仿宋_GB2312"/>
          <w:sz w:val="32"/>
          <w:szCs w:val="32"/>
        </w:rPr>
        <w:t>；搭建学习培训平台，让年轻教师尽快成长</w:t>
      </w:r>
      <w:r>
        <w:rPr>
          <w:rFonts w:ascii="仿宋_GB2312" w:eastAsia="仿宋_GB2312"/>
          <w:sz w:val="32"/>
          <w:szCs w:val="32"/>
          <w:lang w:eastAsia="zh-Hans"/>
        </w:rPr>
        <w:t>。</w:t>
      </w:r>
    </w:p>
    <w:sectPr>
      <w:footerReference r:id="rId3" w:type="default"/>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0M2UzOWI3MjA1OGU3ZTE4NzUxMDE1MjcyYjg0OTEifQ=="/>
  </w:docVars>
  <w:rsids>
    <w:rsidRoot w:val="62B42817"/>
    <w:rsid w:val="00272079"/>
    <w:rsid w:val="00562DF2"/>
    <w:rsid w:val="005E1435"/>
    <w:rsid w:val="005E28FD"/>
    <w:rsid w:val="00607A10"/>
    <w:rsid w:val="006735A6"/>
    <w:rsid w:val="006C0C78"/>
    <w:rsid w:val="00871E54"/>
    <w:rsid w:val="009D3667"/>
    <w:rsid w:val="009E4E57"/>
    <w:rsid w:val="00B44C01"/>
    <w:rsid w:val="00C5397C"/>
    <w:rsid w:val="00DA3224"/>
    <w:rsid w:val="00E0567C"/>
    <w:rsid w:val="00E34649"/>
    <w:rsid w:val="00F66F98"/>
    <w:rsid w:val="00FA6D79"/>
    <w:rsid w:val="020E2058"/>
    <w:rsid w:val="02924A37"/>
    <w:rsid w:val="03A93F8D"/>
    <w:rsid w:val="03F21FCB"/>
    <w:rsid w:val="03F62DA4"/>
    <w:rsid w:val="0752358A"/>
    <w:rsid w:val="07797F74"/>
    <w:rsid w:val="0B672D76"/>
    <w:rsid w:val="0C6E0E1C"/>
    <w:rsid w:val="0D703A22"/>
    <w:rsid w:val="13210B3D"/>
    <w:rsid w:val="146855F8"/>
    <w:rsid w:val="150B136A"/>
    <w:rsid w:val="15E05662"/>
    <w:rsid w:val="161A5FB9"/>
    <w:rsid w:val="1C86077F"/>
    <w:rsid w:val="1C9E193B"/>
    <w:rsid w:val="22327245"/>
    <w:rsid w:val="26243349"/>
    <w:rsid w:val="288B76AF"/>
    <w:rsid w:val="299B1B74"/>
    <w:rsid w:val="2A9067BA"/>
    <w:rsid w:val="2ADE61BC"/>
    <w:rsid w:val="2D12039F"/>
    <w:rsid w:val="2DBF652F"/>
    <w:rsid w:val="2ED56707"/>
    <w:rsid w:val="2F454A5C"/>
    <w:rsid w:val="2FFFA3C6"/>
    <w:rsid w:val="30CF7B1B"/>
    <w:rsid w:val="354E3F3E"/>
    <w:rsid w:val="38EF5A38"/>
    <w:rsid w:val="3A3371FC"/>
    <w:rsid w:val="3D01235F"/>
    <w:rsid w:val="3E1C457E"/>
    <w:rsid w:val="429C453B"/>
    <w:rsid w:val="42DA5063"/>
    <w:rsid w:val="465371CE"/>
    <w:rsid w:val="4D772648"/>
    <w:rsid w:val="4E7B03D8"/>
    <w:rsid w:val="4F3242A3"/>
    <w:rsid w:val="4F8B1BBF"/>
    <w:rsid w:val="50B52654"/>
    <w:rsid w:val="539B25ED"/>
    <w:rsid w:val="568B06F7"/>
    <w:rsid w:val="568D665A"/>
    <w:rsid w:val="59505C28"/>
    <w:rsid w:val="5A6C6A91"/>
    <w:rsid w:val="5B8D325A"/>
    <w:rsid w:val="5C9A78E6"/>
    <w:rsid w:val="5E591AD1"/>
    <w:rsid w:val="5FA36AB1"/>
    <w:rsid w:val="6272171A"/>
    <w:rsid w:val="62B42817"/>
    <w:rsid w:val="62FE04A2"/>
    <w:rsid w:val="63C139AA"/>
    <w:rsid w:val="657D7DA4"/>
    <w:rsid w:val="6C1F2465"/>
    <w:rsid w:val="6DF8446C"/>
    <w:rsid w:val="75472BD8"/>
    <w:rsid w:val="765E152C"/>
    <w:rsid w:val="784F737E"/>
    <w:rsid w:val="7BFDD27E"/>
    <w:rsid w:val="7CB732D8"/>
    <w:rsid w:val="7EAB210A"/>
    <w:rsid w:val="7F17671C"/>
    <w:rsid w:val="7F2235ED"/>
    <w:rsid w:val="7FCE03C0"/>
    <w:rsid w:val="7FFF78DC"/>
    <w:rsid w:val="CF3FDE32"/>
    <w:rsid w:val="E58F52BC"/>
    <w:rsid w:val="FD4FC49B"/>
    <w:rsid w:val="FFEA83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kern w:val="0"/>
      <w:sz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Company>
  <Pages>7</Pages>
  <Words>3568</Words>
  <Characters>3803</Characters>
  <Lines>25</Lines>
  <Paragraphs>7</Paragraphs>
  <TotalTime>10</TotalTime>
  <ScaleCrop>false</ScaleCrop>
  <LinksUpToDate>false</LinksUpToDate>
  <CharactersWithSpaces>3837</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2021-05-27T20:51:00Z</dcterms:created>
  <dc:creator>Administrator</dc:creator>
  <cp:lastModifiedBy>Administrator</cp:lastModifiedBy>
  <dcterms:modified xsi:type="dcterms:W3CDTF">2022-07-21T00:42:53Z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E7C0815199B34144ABB143B861BBD8B2</vt:lpwstr>
  </property>
  <property fmtid="{D5CDD505-2E9C-101B-9397-08002B2CF9AE}" pid="4" name="commondata">
    <vt:lpwstr>eyJoZGlkIjoiZWQ2YTljNmY1NzMzNGE0YjQxZjFjNjRiNzA4NjJmYzMifQ==</vt:lpwstr>
  </property>
</Properties>
</file>