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D" w:rsidRPr="00644916" w:rsidRDefault="0049015D" w:rsidP="00644916">
      <w:pPr>
        <w:widowControl/>
        <w:spacing w:line="480" w:lineRule="auto"/>
        <w:ind w:firstLineChars="200" w:firstLine="720"/>
        <w:jc w:val="center"/>
        <w:rPr>
          <w:rFonts w:ascii="方正小标宋简体" w:eastAsia="方正小标宋简体" w:hAnsi="Calibri" w:cs="宋体"/>
          <w:color w:val="333333"/>
          <w:kern w:val="0"/>
          <w:sz w:val="36"/>
          <w:szCs w:val="36"/>
        </w:rPr>
      </w:pPr>
      <w:r w:rsidRPr="00644916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河池市散装水泥办公室</w:t>
      </w:r>
    </w:p>
    <w:p w:rsidR="0049015D" w:rsidRPr="00644916" w:rsidRDefault="0049015D" w:rsidP="00644916">
      <w:pPr>
        <w:widowControl/>
        <w:spacing w:line="480" w:lineRule="auto"/>
        <w:jc w:val="center"/>
        <w:rPr>
          <w:rFonts w:ascii="方正小标宋简体" w:eastAsia="方正小标宋简体" w:hAnsi="Calibri" w:cs="宋体"/>
          <w:color w:val="333333"/>
          <w:kern w:val="0"/>
          <w:sz w:val="36"/>
          <w:szCs w:val="36"/>
        </w:rPr>
      </w:pPr>
      <w:r w:rsidRPr="00644916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201</w:t>
      </w:r>
      <w:r w:rsidR="000E6171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8</w:t>
      </w:r>
      <w:r w:rsidRPr="00644916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年度</w:t>
      </w:r>
      <w:r w:rsidRPr="0049015D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部门预算</w:t>
      </w:r>
      <w:r w:rsidRPr="00644916">
        <w:rPr>
          <w:rFonts w:ascii="方正小标宋简体" w:eastAsia="方正小标宋简体" w:hAnsi="Calibri" w:cs="宋体" w:hint="eastAsia"/>
          <w:color w:val="333333"/>
          <w:kern w:val="0"/>
          <w:sz w:val="36"/>
          <w:szCs w:val="36"/>
        </w:rPr>
        <w:t>项目绩效评价公开的说明</w:t>
      </w:r>
    </w:p>
    <w:p w:rsidR="0049015D" w:rsidRDefault="0049015D" w:rsidP="0049015D">
      <w:pPr>
        <w:widowControl/>
        <w:spacing w:line="480" w:lineRule="auto"/>
        <w:ind w:firstLineChars="200" w:firstLine="640"/>
        <w:jc w:val="left"/>
        <w:rPr>
          <w:rFonts w:ascii="Calibri" w:eastAsia="宋体" w:hAnsi="Calibri" w:cs="宋体"/>
          <w:color w:val="333333"/>
          <w:kern w:val="0"/>
          <w:sz w:val="32"/>
          <w:szCs w:val="32"/>
        </w:rPr>
      </w:pPr>
    </w:p>
    <w:p w:rsidR="0049015D" w:rsidRPr="0049015D" w:rsidRDefault="0049015D" w:rsidP="0049015D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根据河池市财政局</w:t>
      </w:r>
      <w:r w:rsidR="000E617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关于</w:t>
      </w: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报送</w:t>
      </w:r>
      <w:r w:rsidR="00EE0748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2018年部门</w:t>
      </w: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预算绩效</w:t>
      </w:r>
      <w:r w:rsidR="00EE0748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评价</w:t>
      </w: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项目有关材料的要求，我</w:t>
      </w:r>
      <w:r w:rsidRPr="00644916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单位</w:t>
      </w: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组织有关科室人员，对201</w:t>
      </w:r>
      <w:r w:rsidR="000E617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8</w:t>
      </w:r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年度部门预算批复项目</w:t>
      </w:r>
      <w:bookmarkStart w:id="0" w:name="_GoBack"/>
      <w:bookmarkEnd w:id="0"/>
      <w:r w:rsidRPr="0049015D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绩效进行了自我评价，现公示如下：</w:t>
      </w:r>
      <w:r w:rsidRPr="004901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49015D" w:rsidRPr="0049015D" w:rsidRDefault="0049015D" w:rsidP="0049015D">
      <w:pPr>
        <w:widowControl/>
        <w:spacing w:line="480" w:lineRule="auto"/>
        <w:ind w:firstLineChars="225" w:firstLine="720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 w:rsidRPr="004901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Pr="0049015D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 xml:space="preserve"> </w:t>
      </w:r>
      <w:r w:rsidRPr="0049015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项目自评报告目录</w:t>
      </w:r>
      <w:r w:rsidRPr="004901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</w:p>
    <w:p w:rsidR="0049015D" w:rsidRPr="00D926B1" w:rsidRDefault="0049015D" w:rsidP="00D926B1">
      <w:pPr>
        <w:widowControl/>
        <w:spacing w:line="480" w:lineRule="auto"/>
        <w:ind w:right="85"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26B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项目一：执行执法经费</w:t>
      </w:r>
      <w:r w:rsidRPr="00D926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49015D" w:rsidRPr="00D926B1" w:rsidRDefault="0049015D" w:rsidP="00D926B1">
      <w:pPr>
        <w:widowControl/>
        <w:spacing w:line="480" w:lineRule="auto"/>
        <w:ind w:firstLineChars="200" w:firstLine="640"/>
        <w:jc w:val="left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926B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项目二：发散散装水泥工作经费</w:t>
      </w:r>
      <w:r w:rsidRPr="00D926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49015D" w:rsidRPr="00D926B1" w:rsidRDefault="000E6171" w:rsidP="00D926B1">
      <w:pPr>
        <w:widowControl/>
        <w:spacing w:line="480" w:lineRule="auto"/>
        <w:ind w:right="85" w:firstLineChars="200" w:firstLine="640"/>
        <w:jc w:val="left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926B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项目三：</w:t>
      </w:r>
      <w:r w:rsidR="00D926B1" w:rsidRPr="00D926B1">
        <w:rPr>
          <w:rFonts w:ascii="仿宋_GB2312" w:eastAsia="仿宋_GB2312" w:hint="eastAsia"/>
          <w:sz w:val="32"/>
          <w:szCs w:val="32"/>
        </w:rPr>
        <w:t>办公楼维修经费</w:t>
      </w:r>
    </w:p>
    <w:p w:rsidR="0049015D" w:rsidRPr="0049015D" w:rsidRDefault="0049015D" w:rsidP="0049015D">
      <w:pPr>
        <w:widowControl/>
        <w:spacing w:line="480" w:lineRule="auto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901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二、评价报告（详见附件） </w:t>
      </w:r>
    </w:p>
    <w:p w:rsidR="0049015D" w:rsidRPr="00D926B1" w:rsidRDefault="007923D2" w:rsidP="00EE0748">
      <w:pPr>
        <w:widowControl/>
        <w:spacing w:line="480" w:lineRule="auto"/>
        <w:ind w:firstLineChars="200" w:firstLine="4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hyperlink r:id="rId7" w:tgtFrame="_blank" w:history="1">
        <w:r w:rsidR="0049015D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项目一</w:t>
        </w:r>
        <w:r w:rsidR="00D926B1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:</w:t>
        </w:r>
        <w:r w:rsidR="0049015D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执行执法经费</w:t>
        </w:r>
      </w:hyperlink>
      <w:r w:rsidR="0049015D" w:rsidRPr="00D926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49015D" w:rsidRPr="00D926B1" w:rsidRDefault="007923D2" w:rsidP="00EE0748">
      <w:pPr>
        <w:widowControl/>
        <w:spacing w:line="480" w:lineRule="auto"/>
        <w:ind w:firstLineChars="200" w:firstLine="4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hyperlink r:id="rId8" w:tgtFrame="_blank" w:history="1">
        <w:r w:rsidR="0049015D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项目二</w:t>
        </w:r>
        <w:r w:rsidR="00D926B1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:</w:t>
        </w:r>
        <w:r w:rsidR="0049015D" w:rsidRPr="00D926B1">
          <w:rPr>
            <w:rFonts w:ascii="仿宋_GB2312" w:eastAsia="仿宋_GB2312" w:hAnsi="Calibri" w:cs="宋体" w:hint="eastAsia"/>
            <w:color w:val="333333"/>
            <w:kern w:val="0"/>
            <w:sz w:val="32"/>
            <w:szCs w:val="32"/>
          </w:rPr>
          <w:t>发散散装水泥工作经费</w:t>
        </w:r>
      </w:hyperlink>
      <w:r w:rsidR="0049015D" w:rsidRPr="00D926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0E6171" w:rsidRDefault="000E6171" w:rsidP="00D926B1">
      <w:pPr>
        <w:widowControl/>
        <w:spacing w:line="480" w:lineRule="auto"/>
        <w:ind w:right="85" w:firstLineChars="150" w:firstLine="480"/>
        <w:jc w:val="left"/>
        <w:rPr>
          <w:rFonts w:ascii="仿宋_GB2312" w:eastAsia="仿宋_GB2312"/>
          <w:sz w:val="32"/>
          <w:szCs w:val="32"/>
        </w:rPr>
      </w:pPr>
      <w:r w:rsidRPr="00D926B1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项目三：</w:t>
      </w:r>
      <w:r w:rsidR="00D926B1" w:rsidRPr="00D926B1">
        <w:rPr>
          <w:rFonts w:ascii="仿宋_GB2312" w:eastAsia="仿宋_GB2312" w:hint="eastAsia"/>
          <w:sz w:val="32"/>
          <w:szCs w:val="32"/>
        </w:rPr>
        <w:t>办公楼维修经费</w:t>
      </w:r>
    </w:p>
    <w:p w:rsidR="00EC58C6" w:rsidRDefault="00EC58C6" w:rsidP="00D926B1">
      <w:pPr>
        <w:widowControl/>
        <w:spacing w:line="480" w:lineRule="auto"/>
        <w:ind w:right="85"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EC58C6" w:rsidRDefault="00EC58C6" w:rsidP="00D926B1">
      <w:pPr>
        <w:widowControl/>
        <w:spacing w:line="480" w:lineRule="auto"/>
        <w:ind w:right="85"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EC58C6" w:rsidRPr="00EC58C6" w:rsidRDefault="00EC58C6" w:rsidP="00EC58C6">
      <w:pPr>
        <w:widowControl/>
        <w:spacing w:line="480" w:lineRule="auto"/>
        <w:ind w:firstLineChars="200" w:firstLine="640"/>
        <w:jc w:val="center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 xml:space="preserve">   </w:t>
      </w:r>
      <w:r w:rsidRPr="00EC58C6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河池市散装水泥办公室</w:t>
      </w:r>
    </w:p>
    <w:p w:rsidR="00EC58C6" w:rsidRPr="00EC58C6" w:rsidRDefault="00EC58C6" w:rsidP="00EC58C6">
      <w:pPr>
        <w:widowControl/>
        <w:spacing w:line="480" w:lineRule="auto"/>
        <w:ind w:right="85" w:firstLineChars="1150" w:firstLine="3680"/>
        <w:jc w:val="left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EC58C6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2019年1月2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8</w:t>
      </w:r>
      <w:r w:rsidRPr="00EC58C6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日</w:t>
      </w:r>
    </w:p>
    <w:p w:rsidR="000E6171" w:rsidRPr="0049015D" w:rsidRDefault="000E6171" w:rsidP="000E6171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B5CF9" w:rsidRPr="0049015D" w:rsidRDefault="00BB5CF9"/>
    <w:sectPr w:rsidR="00BB5CF9" w:rsidRPr="0049015D" w:rsidSect="00F7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43" w:rsidRDefault="00634043" w:rsidP="0049015D">
      <w:r>
        <w:separator/>
      </w:r>
    </w:p>
  </w:endnote>
  <w:endnote w:type="continuationSeparator" w:id="1">
    <w:p w:rsidR="00634043" w:rsidRDefault="00634043" w:rsidP="0049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43" w:rsidRDefault="00634043" w:rsidP="0049015D">
      <w:r>
        <w:separator/>
      </w:r>
    </w:p>
  </w:footnote>
  <w:footnote w:type="continuationSeparator" w:id="1">
    <w:p w:rsidR="00634043" w:rsidRDefault="00634043" w:rsidP="0049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15D"/>
    <w:rsid w:val="000E6171"/>
    <w:rsid w:val="0049015D"/>
    <w:rsid w:val="00634043"/>
    <w:rsid w:val="00644916"/>
    <w:rsid w:val="0073483D"/>
    <w:rsid w:val="007923D2"/>
    <w:rsid w:val="008C5183"/>
    <w:rsid w:val="008D3EF8"/>
    <w:rsid w:val="00BB5CF9"/>
    <w:rsid w:val="00C44590"/>
    <w:rsid w:val="00D926B1"/>
    <w:rsid w:val="00DA6AFB"/>
    <w:rsid w:val="00EC58C6"/>
    <w:rsid w:val="00EE0748"/>
    <w:rsid w:val="00F7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15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9015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4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3889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5550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65.221.35:8081/e/upload/s1/fck/file/2018/11/28/110622092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8.65.221.35:8081/e/upload/s1/fck/file/2018/11/28/110508927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3706-4EA7-4E96-8FA7-FB08CFB4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WWW.XDLM.NET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2018-12-09T13:18:00Z</dcterms:created>
  <dcterms:modified xsi:type="dcterms:W3CDTF">2019-03-05T08:43:00Z</dcterms:modified>
</cp:coreProperties>
</file>